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23D" w:rsidRDefault="00E3123D" w:rsidP="00E3123D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E3123D" w:rsidRDefault="00E3123D" w:rsidP="00E3123D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E3123D" w:rsidRDefault="00E3123D" w:rsidP="00E3123D">
      <w:pPr>
        <w:jc w:val="center"/>
        <w:rPr>
          <w:b/>
        </w:rPr>
      </w:pPr>
    </w:p>
    <w:p w:rsidR="00E3123D" w:rsidRDefault="00E3123D" w:rsidP="00E3123D">
      <w:pPr>
        <w:jc w:val="center"/>
        <w:rPr>
          <w:b/>
        </w:rPr>
      </w:pPr>
    </w:p>
    <w:p w:rsidR="00E3123D" w:rsidRDefault="00E3123D" w:rsidP="00E3123D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E3123D" w:rsidRDefault="00E3123D" w:rsidP="00E3123D">
      <w:pPr>
        <w:jc w:val="center"/>
        <w:rPr>
          <w:b/>
        </w:rPr>
      </w:pPr>
    </w:p>
    <w:p w:rsidR="00E3123D" w:rsidRDefault="00E3123D" w:rsidP="00E3123D">
      <w:pPr>
        <w:jc w:val="center"/>
      </w:pPr>
      <w:r>
        <w:rPr>
          <w:u w:val="single"/>
        </w:rPr>
        <w:t>02.10.2012</w:t>
      </w:r>
      <w:r>
        <w:t xml:space="preserve"> № </w:t>
      </w:r>
      <w:r>
        <w:rPr>
          <w:u w:val="single"/>
        </w:rPr>
        <w:t>48</w:t>
      </w:r>
    </w:p>
    <w:p w:rsidR="00E3123D" w:rsidRDefault="00E3123D" w:rsidP="00E3123D">
      <w:pPr>
        <w:jc w:val="center"/>
      </w:pPr>
      <w:r>
        <w:t>д.Бурмистрово</w:t>
      </w:r>
    </w:p>
    <w:p w:rsidR="00E3123D" w:rsidRDefault="00E3123D" w:rsidP="00E3123D"/>
    <w:p w:rsidR="00E3123D" w:rsidRDefault="00E3123D" w:rsidP="00E3123D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административного регламента </w:t>
      </w:r>
    </w:p>
    <w:p w:rsidR="00E3123D" w:rsidRDefault="00E3123D" w:rsidP="00E3123D">
      <w:pPr>
        <w:rPr>
          <w:sz w:val="24"/>
          <w:szCs w:val="24"/>
        </w:rPr>
      </w:pPr>
      <w:r>
        <w:rPr>
          <w:sz w:val="24"/>
          <w:szCs w:val="24"/>
        </w:rPr>
        <w:t xml:space="preserve">предоставление муниципальной услуги </w:t>
      </w:r>
      <w:proofErr w:type="gramStart"/>
      <w:r>
        <w:rPr>
          <w:bCs/>
          <w:sz w:val="24"/>
          <w:szCs w:val="24"/>
        </w:rPr>
        <w:t>по</w:t>
      </w:r>
      <w:proofErr w:type="gramEnd"/>
      <w:r>
        <w:rPr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E3123D" w:rsidRDefault="00E3123D" w:rsidP="00E3123D">
      <w:pPr>
        <w:rPr>
          <w:sz w:val="24"/>
          <w:szCs w:val="24"/>
        </w:rPr>
      </w:pPr>
      <w:r>
        <w:rPr>
          <w:sz w:val="24"/>
          <w:szCs w:val="24"/>
        </w:rPr>
        <w:t xml:space="preserve">подготовке и выдаче  разрешения на ввод </w:t>
      </w:r>
    </w:p>
    <w:p w:rsidR="00E3123D" w:rsidRDefault="00E3123D" w:rsidP="00E3123D">
      <w:pPr>
        <w:rPr>
          <w:sz w:val="24"/>
          <w:szCs w:val="24"/>
        </w:rPr>
      </w:pPr>
      <w:r>
        <w:rPr>
          <w:sz w:val="24"/>
          <w:szCs w:val="24"/>
        </w:rPr>
        <w:t>индивидуальных жилых домов в эксплуатацию</w:t>
      </w:r>
    </w:p>
    <w:p w:rsidR="00E3123D" w:rsidRDefault="00E3123D" w:rsidP="00E3123D"/>
    <w:p w:rsidR="00E3123D" w:rsidRDefault="00E3123D" w:rsidP="00E3123D"/>
    <w:p w:rsidR="00E3123D" w:rsidRDefault="00E3123D" w:rsidP="00E3123D">
      <w:r>
        <w:t xml:space="preserve">     </w:t>
      </w:r>
      <w:proofErr w:type="gramStart"/>
      <w: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Бурмистровского сельсовета Искитимского</w:t>
      </w:r>
      <w:proofErr w:type="gramEnd"/>
      <w:r>
        <w:t xml:space="preserve"> района Новосибирской области</w:t>
      </w:r>
    </w:p>
    <w:p w:rsidR="00E3123D" w:rsidRDefault="00E3123D" w:rsidP="00E3123D">
      <w:r>
        <w:t>ПОСТАНОВЛЯЮ:</w:t>
      </w:r>
    </w:p>
    <w:p w:rsidR="00E3123D" w:rsidRDefault="00E3123D" w:rsidP="00E3123D"/>
    <w:p w:rsidR="00E3123D" w:rsidRDefault="00E3123D" w:rsidP="00E3123D">
      <w:r>
        <w:t>1. Утвердить прилагаемый административный регламент предоставления муниципальной услуги по подготовке и выдаче  разрешения на ввод индивидуальных жилых домов в эксплуатацию (далее административный регламент).</w:t>
      </w:r>
    </w:p>
    <w:p w:rsidR="00E3123D" w:rsidRDefault="00E3123D" w:rsidP="00E3123D">
      <w:r>
        <w:t xml:space="preserve">2. </w:t>
      </w:r>
      <w:proofErr w:type="gramStart"/>
      <w:r>
        <w:t>Разместить</w:t>
      </w:r>
      <w:proofErr w:type="gramEnd"/>
      <w:r>
        <w:t xml:space="preserve"> административный регламент в газете «Знаменка» и на сайте администрации Бурмистровского сельсовета в сети Интернет.                                      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               4. Постановление вступает в силу со дня официального опубликования.</w:t>
      </w:r>
    </w:p>
    <w:p w:rsidR="00E3123D" w:rsidRDefault="00E3123D" w:rsidP="00E3123D"/>
    <w:p w:rsidR="00E3123D" w:rsidRDefault="00E3123D" w:rsidP="00E3123D"/>
    <w:p w:rsidR="00E3123D" w:rsidRDefault="00E3123D" w:rsidP="00E3123D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К.В.Ульченко</w:t>
      </w:r>
    </w:p>
    <w:p w:rsidR="00E3123D" w:rsidRDefault="00E3123D" w:rsidP="00E3123D"/>
    <w:p w:rsidR="00E3123D" w:rsidRDefault="00E3123D" w:rsidP="00E3123D"/>
    <w:p w:rsidR="00E3123D" w:rsidRDefault="00E3123D" w:rsidP="00E3123D"/>
    <w:p w:rsidR="00E3123D" w:rsidRDefault="00E3123D" w:rsidP="00E3123D"/>
    <w:p w:rsidR="00E3123D" w:rsidRDefault="00E3123D" w:rsidP="00E3123D"/>
    <w:p w:rsidR="00E3123D" w:rsidRDefault="00E3123D" w:rsidP="00E3123D"/>
    <w:p w:rsidR="00E3123D" w:rsidRDefault="00E3123D" w:rsidP="00E3123D"/>
    <w:p w:rsidR="00E3123D" w:rsidRDefault="00E3123D" w:rsidP="00E3123D">
      <w:pPr>
        <w:jc w:val="right"/>
        <w:rPr>
          <w:sz w:val="24"/>
          <w:szCs w:val="24"/>
        </w:rPr>
      </w:pPr>
    </w:p>
    <w:p w:rsidR="00E3123D" w:rsidRPr="00195BA9" w:rsidRDefault="00E3123D" w:rsidP="00E3123D">
      <w:pPr>
        <w:jc w:val="right"/>
        <w:rPr>
          <w:sz w:val="24"/>
          <w:szCs w:val="24"/>
        </w:rPr>
      </w:pPr>
      <w:r w:rsidRPr="00195BA9">
        <w:rPr>
          <w:sz w:val="24"/>
          <w:szCs w:val="24"/>
        </w:rPr>
        <w:lastRenderedPageBreak/>
        <w:t>Утвержден</w:t>
      </w:r>
    </w:p>
    <w:p w:rsidR="00E3123D" w:rsidRPr="00195BA9" w:rsidRDefault="00E3123D" w:rsidP="00E3123D">
      <w:pPr>
        <w:jc w:val="right"/>
        <w:rPr>
          <w:sz w:val="24"/>
          <w:szCs w:val="24"/>
        </w:rPr>
      </w:pPr>
      <w:r w:rsidRPr="00195BA9">
        <w:rPr>
          <w:sz w:val="24"/>
          <w:szCs w:val="24"/>
        </w:rPr>
        <w:t>постановлением администрации</w:t>
      </w:r>
    </w:p>
    <w:p w:rsidR="00E3123D" w:rsidRPr="00195BA9" w:rsidRDefault="00E3123D" w:rsidP="00E3123D">
      <w:pPr>
        <w:jc w:val="right"/>
        <w:rPr>
          <w:sz w:val="24"/>
          <w:szCs w:val="24"/>
        </w:rPr>
      </w:pPr>
      <w:r w:rsidRPr="00195BA9">
        <w:rPr>
          <w:sz w:val="24"/>
          <w:szCs w:val="24"/>
        </w:rPr>
        <w:t xml:space="preserve">Бурмистровского сельсовета                                      </w:t>
      </w:r>
      <w:r>
        <w:rPr>
          <w:sz w:val="24"/>
          <w:szCs w:val="24"/>
        </w:rPr>
        <w:t xml:space="preserve">                                                                              </w:t>
      </w:r>
      <w:r w:rsidRPr="00195BA9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D3449B">
        <w:rPr>
          <w:sz w:val="24"/>
          <w:szCs w:val="24"/>
        </w:rPr>
        <w:t>02.10.2012</w:t>
      </w:r>
      <w:r>
        <w:rPr>
          <w:sz w:val="24"/>
          <w:szCs w:val="24"/>
        </w:rPr>
        <w:t xml:space="preserve"> </w:t>
      </w:r>
      <w:r w:rsidRPr="00195BA9">
        <w:rPr>
          <w:sz w:val="24"/>
          <w:szCs w:val="24"/>
        </w:rPr>
        <w:t>№</w:t>
      </w:r>
      <w:r>
        <w:rPr>
          <w:sz w:val="24"/>
          <w:szCs w:val="24"/>
        </w:rPr>
        <w:t xml:space="preserve"> 48</w:t>
      </w:r>
    </w:p>
    <w:p w:rsidR="00E3123D" w:rsidRPr="00195BA9" w:rsidRDefault="00E3123D" w:rsidP="00E3123D">
      <w:pPr>
        <w:jc w:val="right"/>
        <w:rPr>
          <w:sz w:val="24"/>
          <w:szCs w:val="24"/>
        </w:rPr>
      </w:pPr>
    </w:p>
    <w:p w:rsidR="00E3123D" w:rsidRPr="00195BA9" w:rsidRDefault="00E3123D" w:rsidP="00E3123D">
      <w:pPr>
        <w:jc w:val="right"/>
        <w:rPr>
          <w:sz w:val="24"/>
          <w:szCs w:val="24"/>
        </w:rPr>
      </w:pPr>
    </w:p>
    <w:p w:rsidR="00E3123D" w:rsidRPr="00F37330" w:rsidRDefault="00E3123D" w:rsidP="00E3123D">
      <w:pPr>
        <w:pStyle w:val="ConsPlusTitle"/>
        <w:widowControl/>
        <w:jc w:val="center"/>
        <w:rPr>
          <w:sz w:val="28"/>
          <w:szCs w:val="28"/>
        </w:rPr>
      </w:pPr>
      <w:r w:rsidRPr="00F37330">
        <w:rPr>
          <w:sz w:val="28"/>
          <w:szCs w:val="28"/>
        </w:rPr>
        <w:t>АДМИНИСТРАТИВНЫЙ РЕГЛАМЕНТ</w:t>
      </w:r>
    </w:p>
    <w:p w:rsidR="00E3123D" w:rsidRPr="00F37330" w:rsidRDefault="00E3123D" w:rsidP="00E3123D">
      <w:pPr>
        <w:pStyle w:val="ConsPlusTitle"/>
        <w:widowControl/>
        <w:jc w:val="center"/>
        <w:rPr>
          <w:sz w:val="28"/>
          <w:szCs w:val="28"/>
        </w:rPr>
      </w:pPr>
      <w:r w:rsidRPr="00F37330">
        <w:rPr>
          <w:sz w:val="28"/>
          <w:szCs w:val="28"/>
        </w:rPr>
        <w:t>ПРЕДОСТАВЛЕНИЯ МУНИЦИПАЛЬНОЙ УСЛУГИ ПО ПОДГОТОВКЕ И ВЫДАЧЕ</w:t>
      </w:r>
      <w:r>
        <w:rPr>
          <w:sz w:val="28"/>
          <w:szCs w:val="28"/>
        </w:rPr>
        <w:t xml:space="preserve"> </w:t>
      </w:r>
      <w:r w:rsidRPr="00F37330">
        <w:rPr>
          <w:sz w:val="28"/>
          <w:szCs w:val="28"/>
        </w:rPr>
        <w:t>РАЗРЕШЕНИЯ НА ВВОД ИНДИВИДУАЛЬНЫХ ЖИЛЫХ ДОМОВ В ЭКСПЛУАТАЦИЮ</w:t>
      </w:r>
    </w:p>
    <w:p w:rsidR="00E3123D" w:rsidRPr="00F37330" w:rsidRDefault="00E3123D" w:rsidP="00E3123D"/>
    <w:p w:rsidR="00E3123D" w:rsidRPr="00195BA9" w:rsidRDefault="00E3123D" w:rsidP="00E3123D">
      <w:pPr>
        <w:jc w:val="center"/>
        <w:rPr>
          <w:b/>
        </w:rPr>
      </w:pPr>
      <w:r w:rsidRPr="00195BA9">
        <w:rPr>
          <w:b/>
        </w:rPr>
        <w:t>1. Общие положения</w:t>
      </w:r>
    </w:p>
    <w:p w:rsidR="00E3123D" w:rsidRPr="00F37330" w:rsidRDefault="00E3123D" w:rsidP="00E3123D">
      <w:r w:rsidRPr="00F37330">
        <w:t xml:space="preserve">1.1. Административный регламент предоставления муниципальной услуги по подготовке и выдаче разрешения на ввод индивидуальных жилых домов в эксплуатацию (далее - административный регламент) разработан на основании Федерального </w:t>
      </w:r>
      <w:hyperlink r:id="rId5" w:history="1">
        <w:r w:rsidRPr="00F37330">
          <w:rPr>
            <w:rStyle w:val="a5"/>
          </w:rPr>
          <w:t>закона</w:t>
        </w:r>
      </w:hyperlink>
      <w:r>
        <w:t xml:space="preserve"> от 27.07.2010 №</w:t>
      </w:r>
      <w:r w:rsidRPr="00F37330">
        <w:t xml:space="preserve"> 210-ФЗ "Об организации предоставления государственных и муниципальных услуг"</w:t>
      </w:r>
      <w:r>
        <w:t>.</w:t>
      </w:r>
    </w:p>
    <w:p w:rsidR="00E3123D" w:rsidRPr="00F37330" w:rsidRDefault="00E3123D" w:rsidP="00E3123D">
      <w:r w:rsidRPr="00F37330">
        <w:t xml:space="preserve">1.2. </w:t>
      </w:r>
      <w:proofErr w:type="gramStart"/>
      <w:r w:rsidRPr="00F37330">
        <w:t>Административный регламент устанавливает порядок и стандарт предоставления муниципальной услуги по подготовке и выдаче разрешения на ввод индивидуальных жилых домов в эксплуатацию (далее - муниципальная услуга), а также состав, последовательность и сроки выполнения административных процедур,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 и принимаемых ими решений при</w:t>
      </w:r>
      <w:proofErr w:type="gramEnd"/>
      <w:r w:rsidRPr="00F37330">
        <w:t xml:space="preserve"> </w:t>
      </w:r>
      <w:proofErr w:type="gramStart"/>
      <w:r w:rsidRPr="00F37330">
        <w:t>предоставлении</w:t>
      </w:r>
      <w:proofErr w:type="gramEnd"/>
      <w:r w:rsidRPr="00F37330">
        <w:t xml:space="preserve"> муниципальной услуги.</w:t>
      </w:r>
    </w:p>
    <w:p w:rsidR="00E3123D" w:rsidRPr="00F37330" w:rsidRDefault="00E3123D" w:rsidP="00E3123D">
      <w:r w:rsidRPr="00F37330">
        <w:t xml:space="preserve">1.3. Муниципальная услуга предоставляется физическим и юридическим лицам, завершившим на принадлежащем им земельном участке строительство, реконструкцию индивидуального жилого дома в соответствии с разрешением на строительство на территории </w:t>
      </w:r>
      <w:r>
        <w:t>Бурмистровского</w:t>
      </w:r>
      <w:r w:rsidRPr="00F37330">
        <w:t xml:space="preserve"> сельсовета, и их представителям (далее - заявитель).</w:t>
      </w:r>
    </w:p>
    <w:p w:rsidR="00E3123D" w:rsidRPr="00F37330" w:rsidRDefault="00E3123D" w:rsidP="00E3123D">
      <w:r w:rsidRPr="00F37330">
        <w:t>1.4. До 01.03.2015 получение разрешения на ввод в эксплуатацию объектов индивидуального жилищного строительства, а также представление данного разрешения для осуществления технического учета (инвентаризации) такого объекта, в том числе для оформления и выдачи технического паспорта такого объекта, не требуется.</w:t>
      </w:r>
    </w:p>
    <w:p w:rsidR="00E3123D" w:rsidRPr="00F37330" w:rsidRDefault="00E3123D" w:rsidP="00E3123D">
      <w:r w:rsidRPr="00F37330">
        <w:t>1.5. Порядок информирования о правилах  предоставлении муниципальной  услуги:</w:t>
      </w:r>
    </w:p>
    <w:p w:rsidR="00E3123D" w:rsidRPr="00F37330" w:rsidRDefault="00E3123D" w:rsidP="00E3123D">
      <w:r w:rsidRPr="00F37330">
        <w:t>1.5.1. Местонахождение Администрации муниципального образования, предоставляющего муниципальную услугу:</w:t>
      </w:r>
    </w:p>
    <w:p w:rsidR="00E3123D" w:rsidRPr="00F37330" w:rsidRDefault="00E3123D" w:rsidP="00E3123D">
      <w:r>
        <w:t>633246</w:t>
      </w:r>
      <w:r w:rsidRPr="00F37330">
        <w:t xml:space="preserve">, Новосибирская область, </w:t>
      </w:r>
      <w:r>
        <w:t>Искитимский</w:t>
      </w:r>
      <w:r w:rsidRPr="00F37330">
        <w:t xml:space="preserve"> район, </w:t>
      </w:r>
      <w:r>
        <w:t>д.Бурмистрово</w:t>
      </w:r>
      <w:r w:rsidRPr="00F37330">
        <w:t xml:space="preserve">, ул. </w:t>
      </w:r>
      <w:r>
        <w:t>Центральная</w:t>
      </w:r>
      <w:r w:rsidRPr="00F37330">
        <w:t xml:space="preserve">, </w:t>
      </w:r>
      <w:r>
        <w:t>11</w:t>
      </w:r>
      <w:r w:rsidRPr="00F37330">
        <w:t>;</w:t>
      </w:r>
    </w:p>
    <w:p w:rsidR="00E3123D" w:rsidRPr="00F37330" w:rsidRDefault="00E3123D" w:rsidP="00E3123D">
      <w:r w:rsidRPr="00F37330">
        <w:t xml:space="preserve">1.5.2. Часы приёма заявителей: </w:t>
      </w:r>
    </w:p>
    <w:p w:rsidR="00E3123D" w:rsidRDefault="00E3123D" w:rsidP="00E3123D">
      <w:r>
        <w:t>- понедельник – четверг: с 8-00 до 17-00</w:t>
      </w:r>
      <w:r w:rsidRPr="00F37330">
        <w:t>;</w:t>
      </w:r>
    </w:p>
    <w:p w:rsidR="00E3123D" w:rsidRDefault="00E3123D" w:rsidP="00E3123D">
      <w:r>
        <w:t>- пятница: с 8-00 до 16-00;</w:t>
      </w:r>
    </w:p>
    <w:p w:rsidR="00E3123D" w:rsidRDefault="00E3123D" w:rsidP="00E3123D">
      <w:r w:rsidRPr="00F37330">
        <w:t>- перерыв на обед: 13.00 – 14.00 часов;</w:t>
      </w:r>
    </w:p>
    <w:p w:rsidR="00E3123D" w:rsidRPr="00F37330" w:rsidRDefault="00E3123D" w:rsidP="00E3123D">
      <w:r w:rsidRPr="00F37330">
        <w:lastRenderedPageBreak/>
        <w:t>- выходные дни – суббота, воскресенье.</w:t>
      </w:r>
    </w:p>
    <w:p w:rsidR="00E3123D" w:rsidRPr="00845E7A" w:rsidRDefault="00E3123D" w:rsidP="00E3123D">
      <w:r w:rsidRPr="00F37330">
        <w:t xml:space="preserve">1.5.3. </w:t>
      </w:r>
      <w:r w:rsidRPr="0063291B">
        <w:t>Адрес официального интернет-сайта администраци</w:t>
      </w:r>
      <w:r>
        <w:t>и Бурмистровского сельсовета</w:t>
      </w:r>
      <w:r w:rsidRPr="0063291B">
        <w:t>:</w:t>
      </w:r>
      <w:r>
        <w:t xml:space="preserve"> </w:t>
      </w:r>
      <w:hyperlink r:id="rId6" w:history="1">
        <w:r w:rsidRPr="00203B78">
          <w:rPr>
            <w:rStyle w:val="a5"/>
            <w:lang w:val="en-US"/>
          </w:rPr>
          <w:t>www</w:t>
        </w:r>
        <w:r w:rsidRPr="00203B78">
          <w:rPr>
            <w:rStyle w:val="a5"/>
          </w:rPr>
          <w:t>.</w:t>
        </w:r>
        <w:proofErr w:type="spellStart"/>
        <w:r w:rsidRPr="00203B78">
          <w:rPr>
            <w:rStyle w:val="a5"/>
            <w:lang w:val="en-US"/>
          </w:rPr>
          <w:t>burmistrovo</w:t>
        </w:r>
        <w:proofErr w:type="spellEnd"/>
      </w:hyperlink>
      <w:r w:rsidRPr="00983606">
        <w:t>.</w:t>
      </w:r>
      <w:proofErr w:type="spellStart"/>
      <w:r>
        <w:rPr>
          <w:lang w:val="en-US"/>
        </w:rPr>
        <w:t>iskitim</w:t>
      </w:r>
      <w:proofErr w:type="spellEnd"/>
      <w:r w:rsidRPr="00983606">
        <w:t>-</w:t>
      </w:r>
      <w:r>
        <w:rPr>
          <w:lang w:val="en-US"/>
        </w:rPr>
        <w:t>r</w:t>
      </w:r>
      <w:r w:rsidRPr="00845E7A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E3123D" w:rsidRDefault="00E3123D" w:rsidP="00E3123D">
      <w:r w:rsidRPr="0063291B">
        <w:t xml:space="preserve">Информация, размещаемая на официальном интернет-сайте и информационном стенде администрации </w:t>
      </w:r>
      <w:r>
        <w:t>Бурмистровского сельсовета</w:t>
      </w:r>
      <w:r w:rsidRPr="0063291B">
        <w:t>, обновляется по мере ее изменения.</w:t>
      </w:r>
    </w:p>
    <w:p w:rsidR="00E3123D" w:rsidRDefault="00E3123D" w:rsidP="00E3123D">
      <w:r>
        <w:t xml:space="preserve">Адрес электронной почты: </w:t>
      </w:r>
      <w:r>
        <w:rPr>
          <w:lang w:val="en-US"/>
        </w:rPr>
        <w:t>E</w:t>
      </w:r>
      <w:r w:rsidRPr="00845E7A">
        <w:t>-</w:t>
      </w:r>
      <w:r>
        <w:rPr>
          <w:lang w:val="en-US"/>
        </w:rPr>
        <w:t>mail</w:t>
      </w:r>
      <w:r w:rsidRPr="00845E7A">
        <w:t>:</w:t>
      </w:r>
      <w:proofErr w:type="spellStart"/>
      <w:r>
        <w:rPr>
          <w:lang w:val="en-US"/>
        </w:rPr>
        <w:t>burm</w:t>
      </w:r>
      <w:proofErr w:type="spellEnd"/>
      <w:r w:rsidRPr="00983606">
        <w:t>2009</w:t>
      </w:r>
      <w:r w:rsidRPr="00845E7A">
        <w:t>@</w:t>
      </w:r>
      <w:proofErr w:type="spellStart"/>
      <w:r>
        <w:rPr>
          <w:lang w:val="en-US"/>
        </w:rPr>
        <w:t>ngs</w:t>
      </w:r>
      <w:proofErr w:type="spellEnd"/>
      <w:r w:rsidRPr="00983606">
        <w:t>.</w:t>
      </w:r>
      <w:proofErr w:type="spellStart"/>
      <w:r>
        <w:rPr>
          <w:lang w:val="en-US"/>
        </w:rPr>
        <w:t>ru</w:t>
      </w:r>
      <w:proofErr w:type="spellEnd"/>
      <w:r>
        <w:t>;</w:t>
      </w:r>
    </w:p>
    <w:p w:rsidR="00E3123D" w:rsidRPr="00F37330" w:rsidRDefault="00E3123D" w:rsidP="00E3123D">
      <w:r w:rsidRPr="00F37330">
        <w:t>1.5.4. Информация по вопросам предоставления муниципальной услуги предоставляется:</w:t>
      </w:r>
    </w:p>
    <w:p w:rsidR="00E3123D" w:rsidRPr="00F37330" w:rsidRDefault="00E3123D" w:rsidP="00E3123D">
      <w:r w:rsidRPr="00F37330">
        <w:t xml:space="preserve"> - в  Администрации </w:t>
      </w:r>
      <w:r>
        <w:t>Бурмистровского</w:t>
      </w:r>
      <w:r w:rsidRPr="00F37330">
        <w:t xml:space="preserve"> сельсове</w:t>
      </w:r>
      <w:r>
        <w:t>та, участвующей</w:t>
      </w:r>
      <w:r w:rsidRPr="00F37330">
        <w:t xml:space="preserve"> в предоставлении муниципальной услуги:</w:t>
      </w:r>
    </w:p>
    <w:p w:rsidR="00E3123D" w:rsidRPr="00F37330" w:rsidRDefault="00E3123D" w:rsidP="00E3123D">
      <w:r w:rsidRPr="00F37330">
        <w:t xml:space="preserve">- посредством размещения на информационном стенде   Администрации </w:t>
      </w:r>
      <w:r>
        <w:t>Бурмистровского</w:t>
      </w:r>
      <w:r w:rsidRPr="00F37330">
        <w:t xml:space="preserve"> сельсовета, электронного информирования;</w:t>
      </w:r>
    </w:p>
    <w:p w:rsidR="00E3123D" w:rsidRPr="00F37330" w:rsidRDefault="00E3123D" w:rsidP="00E3123D">
      <w:r w:rsidRPr="00F37330">
        <w:t xml:space="preserve">с использованием средств телефонной, почтовой связи.  </w:t>
      </w:r>
    </w:p>
    <w:p w:rsidR="00E3123D" w:rsidRPr="00F37330" w:rsidRDefault="00E3123D" w:rsidP="00E3123D">
      <w:r w:rsidRPr="00F37330">
        <w:t>Для получения информации о муниципальной услуге, порядке</w:t>
      </w:r>
    </w:p>
    <w:p w:rsidR="00E3123D" w:rsidRPr="00F37330" w:rsidRDefault="00E3123D" w:rsidP="00E3123D">
      <w:r w:rsidRPr="00F37330">
        <w:t>предоставления, ходе предоставления муниципальной услуги заявители вправе обращаться:</w:t>
      </w:r>
    </w:p>
    <w:p w:rsidR="00E3123D" w:rsidRPr="00F37330" w:rsidRDefault="00E3123D" w:rsidP="00E3123D">
      <w:r w:rsidRPr="00F37330">
        <w:t>-  в устной форме лично или по телефону:</w:t>
      </w:r>
    </w:p>
    <w:p w:rsidR="00E3123D" w:rsidRPr="00F37330" w:rsidRDefault="00E3123D" w:rsidP="00E3123D">
      <w:r w:rsidRPr="00F37330">
        <w:t xml:space="preserve">к специалистам </w:t>
      </w:r>
      <w:r>
        <w:t>Администрации Бурмистровского сельсовета, участвующим</w:t>
      </w:r>
      <w:r w:rsidRPr="00F37330">
        <w:t xml:space="preserve"> в предоставлении муниципальной услуги;</w:t>
      </w:r>
    </w:p>
    <w:p w:rsidR="00E3123D" w:rsidRPr="00F37330" w:rsidRDefault="00E3123D" w:rsidP="00E3123D">
      <w:r w:rsidRPr="00F37330">
        <w:t>-  в письменной форме почтой;</w:t>
      </w:r>
    </w:p>
    <w:p w:rsidR="00E3123D" w:rsidRPr="00F37330" w:rsidRDefault="00E3123D" w:rsidP="00E3123D">
      <w:r w:rsidRPr="00F37330">
        <w:t>-  посредством электронной почты;</w:t>
      </w:r>
    </w:p>
    <w:p w:rsidR="00E3123D" w:rsidRPr="00F37330" w:rsidRDefault="00E3123D" w:rsidP="00E3123D">
      <w:r w:rsidRPr="00F37330">
        <w:t>Информирование проводится в двух формах: устное и письменное.</w:t>
      </w:r>
    </w:p>
    <w:p w:rsidR="00E3123D" w:rsidRPr="00F37330" w:rsidRDefault="00E3123D" w:rsidP="00E3123D">
      <w:r w:rsidRPr="00F37330"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E3123D" w:rsidRPr="00F37330" w:rsidRDefault="00E3123D" w:rsidP="00E3123D">
      <w:r w:rsidRPr="00F37330">
        <w:t>Устное информирование обратившегося лица осуществляется специалистом не более 10 минут.</w:t>
      </w:r>
    </w:p>
    <w:p w:rsidR="00E3123D" w:rsidRPr="00F37330" w:rsidRDefault="00E3123D" w:rsidP="00E3123D">
      <w:r w:rsidRPr="00F37330"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>
        <w:t>Бурмистровского</w:t>
      </w:r>
      <w:r w:rsidRPr="00F37330">
        <w:t xml:space="preserve"> </w:t>
      </w:r>
      <w:r>
        <w:t xml:space="preserve">сельсовета </w:t>
      </w:r>
      <w:r w:rsidRPr="00F37330">
        <w:t>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3123D" w:rsidRPr="00F37330" w:rsidRDefault="00E3123D" w:rsidP="00E3123D">
      <w:r w:rsidRPr="00F37330"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3123D" w:rsidRPr="00F37330" w:rsidRDefault="00E3123D" w:rsidP="00E3123D">
      <w:r w:rsidRPr="00F37330">
        <w:t>Ответ на обращение готовится в течение 30 дней со дня регистрации письменного обращения.</w:t>
      </w:r>
    </w:p>
    <w:p w:rsidR="00E3123D" w:rsidRPr="00F37330" w:rsidRDefault="00E3123D" w:rsidP="00E3123D">
      <w:r w:rsidRPr="00F37330">
        <w:lastRenderedPageBreak/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3123D" w:rsidRPr="00F37330" w:rsidRDefault="00E3123D" w:rsidP="00E3123D">
      <w:r w:rsidRPr="00F37330">
        <w:t xml:space="preserve">Письменный ответ на обращение подписывается главой </w:t>
      </w:r>
      <w:r>
        <w:t>Бурмистровского сельсовета</w:t>
      </w:r>
      <w:r w:rsidRPr="00F37330">
        <w:t>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E3123D" w:rsidRPr="00F37330" w:rsidRDefault="00E3123D" w:rsidP="00E3123D">
      <w:r w:rsidRPr="00F37330">
        <w:t>1.5.5.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3123D" w:rsidRPr="00F37330" w:rsidRDefault="00E3123D" w:rsidP="00E3123D">
      <w:r w:rsidRPr="00F37330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</w:t>
      </w:r>
      <w:r>
        <w:t xml:space="preserve"> и образцы их</w:t>
      </w:r>
      <w:r w:rsidRPr="00F37330">
        <w:t xml:space="preserve"> заполнения.</w:t>
      </w:r>
    </w:p>
    <w:p w:rsidR="00E3123D" w:rsidRPr="00F37330" w:rsidRDefault="00E3123D" w:rsidP="00E3123D">
      <w:r w:rsidRPr="00F37330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3123D" w:rsidRPr="00F37330" w:rsidRDefault="00E3123D" w:rsidP="00E3123D">
      <w:proofErr w:type="gramStart"/>
      <w:r w:rsidRPr="00F37330">
        <w:t>Также вся информация о муниципальной услуге и услугах, необходимых для получения муниципальной услуги доступна 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F37330">
        <w:t>www</w:t>
      </w:r>
      <w:proofErr w:type="spellEnd"/>
      <w:r w:rsidRPr="00F37330">
        <w:t>.</w:t>
      </w:r>
      <w:proofErr w:type="spellStart"/>
      <w:r w:rsidRPr="00F37330">
        <w:rPr>
          <w:lang w:val="en-US"/>
        </w:rPr>
        <w:t>gosuslugi</w:t>
      </w:r>
      <w:proofErr w:type="spellEnd"/>
      <w:r w:rsidRPr="00F37330">
        <w:t>.</w:t>
      </w:r>
      <w:proofErr w:type="spellStart"/>
      <w:r w:rsidRPr="00F37330">
        <w:rPr>
          <w:lang w:val="en-US"/>
        </w:rPr>
        <w:t>ru</w:t>
      </w:r>
      <w:proofErr w:type="spellEnd"/>
      <w:r w:rsidRPr="00F37330">
        <w:t>) и обновляется по мере ее изменения.</w:t>
      </w:r>
      <w:proofErr w:type="gramEnd"/>
    </w:p>
    <w:p w:rsidR="00E3123D" w:rsidRPr="00F37330" w:rsidRDefault="00E3123D" w:rsidP="00E3123D"/>
    <w:p w:rsidR="00E3123D" w:rsidRPr="00195BA9" w:rsidRDefault="00E3123D" w:rsidP="00E3123D">
      <w:pPr>
        <w:jc w:val="center"/>
        <w:rPr>
          <w:b/>
        </w:rPr>
      </w:pPr>
      <w:r w:rsidRPr="00195BA9">
        <w:rPr>
          <w:b/>
        </w:rPr>
        <w:t>2. Стандарт предоставления муниципальной услуги</w:t>
      </w:r>
    </w:p>
    <w:p w:rsidR="00E3123D" w:rsidRPr="00F37330" w:rsidRDefault="00E3123D" w:rsidP="00E3123D">
      <w:r w:rsidRPr="00F37330">
        <w:t>2.1. Наименование муниципальной услуги: подготовка и выдача разрешения на ввод индивидуальных жилых домов в эксплуатацию.</w:t>
      </w:r>
    </w:p>
    <w:p w:rsidR="00E3123D" w:rsidRPr="00F37330" w:rsidRDefault="00E3123D" w:rsidP="00E3123D">
      <w:r>
        <w:t>2.2.</w:t>
      </w:r>
      <w:r w:rsidRPr="00F37330">
        <w:t xml:space="preserve">Предоставление муниципальной услуги осуществляется  администрацией </w:t>
      </w:r>
      <w:r>
        <w:t>Бурмистровского сельсовета</w:t>
      </w:r>
      <w:r w:rsidRPr="00F37330">
        <w:t>.</w:t>
      </w:r>
    </w:p>
    <w:p w:rsidR="00E3123D" w:rsidRPr="00F37330" w:rsidRDefault="00E3123D" w:rsidP="00E3123D">
      <w:r w:rsidRPr="00F37330"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F37330">
          <w:t>перечень</w:t>
        </w:r>
      </w:hyperlink>
      <w:r w:rsidRPr="00F37330">
        <w:t xml:space="preserve"> услуг, которые являются необходимыми и обязательными для предоставления муниципальных услуг.</w:t>
      </w:r>
    </w:p>
    <w:p w:rsidR="00E3123D" w:rsidRPr="00F37330" w:rsidRDefault="00E3123D" w:rsidP="00E3123D">
      <w:r w:rsidRPr="00F37330">
        <w:t>2.3. Результатом предоставления муниципальной услуги является:</w:t>
      </w:r>
    </w:p>
    <w:p w:rsidR="00E3123D" w:rsidRPr="00F37330" w:rsidRDefault="00E3123D" w:rsidP="00E3123D">
      <w:r>
        <w:t xml:space="preserve">- </w:t>
      </w:r>
      <w:r w:rsidRPr="00F37330">
        <w:t>выдача разрешения на ввод индивидуального жилого дома в эксплуатацию после выполнения строительства, реконструкции индивидуального жилого дома (далее - разрешение на ввод индивидуального жилого дома в эксплуатацию);</w:t>
      </w:r>
    </w:p>
    <w:p w:rsidR="00E3123D" w:rsidRPr="00F37330" w:rsidRDefault="00E3123D" w:rsidP="00E3123D">
      <w:r>
        <w:t xml:space="preserve">- </w:t>
      </w:r>
      <w:r w:rsidRPr="00F37330">
        <w:t>отказ в выдаче разрешения на ввод индивидуального жилого дома в эксплуатацию.</w:t>
      </w:r>
    </w:p>
    <w:p w:rsidR="00E3123D" w:rsidRPr="00F37330" w:rsidRDefault="00E3123D" w:rsidP="00E3123D">
      <w:r w:rsidRPr="00F37330">
        <w:lastRenderedPageBreak/>
        <w:t xml:space="preserve">2.4. Предоставление муниципальной услуги осуществляется </w:t>
      </w:r>
      <w:proofErr w:type="gramStart"/>
      <w:r w:rsidRPr="00F37330">
        <w:t>в течение десяти дней со дня поступления в администрацию района заявления о выдаче разрешения на ввод</w:t>
      </w:r>
      <w:proofErr w:type="gramEnd"/>
      <w:r w:rsidRPr="00F37330">
        <w:t xml:space="preserve"> индивидуального жилого дома в эксплуатацию (далее - заявление).</w:t>
      </w:r>
    </w:p>
    <w:p w:rsidR="00E3123D" w:rsidRPr="00F37330" w:rsidRDefault="00E3123D" w:rsidP="00E3123D">
      <w:r>
        <w:t>2.5.</w:t>
      </w:r>
      <w:r w:rsidRPr="00F37330">
        <w:t xml:space="preserve">Предоставление муниципальной услуги осуществляется в соответствии </w:t>
      </w:r>
      <w:proofErr w:type="gramStart"/>
      <w:r w:rsidRPr="00F37330">
        <w:t>с</w:t>
      </w:r>
      <w:proofErr w:type="gramEnd"/>
      <w:r w:rsidRPr="00F37330">
        <w:t>:</w:t>
      </w:r>
    </w:p>
    <w:p w:rsidR="00E3123D" w:rsidRPr="00F37330" w:rsidRDefault="00E3123D" w:rsidP="00E3123D">
      <w:r>
        <w:t xml:space="preserve">- </w:t>
      </w:r>
      <w:r w:rsidRPr="00F37330">
        <w:t xml:space="preserve">Градостроительным </w:t>
      </w:r>
      <w:hyperlink r:id="rId7" w:history="1">
        <w:r w:rsidRPr="000A2133">
          <w:rPr>
            <w:rStyle w:val="a5"/>
          </w:rPr>
          <w:t>кодексом</w:t>
        </w:r>
      </w:hyperlink>
      <w:r w:rsidRPr="00F37330">
        <w:t xml:space="preserve"> Российской Федерации ("Р</w:t>
      </w:r>
      <w:r>
        <w:t>оссийская газета", 30.12.2004, №</w:t>
      </w:r>
      <w:r w:rsidRPr="00F37330">
        <w:t xml:space="preserve"> 290);</w:t>
      </w:r>
    </w:p>
    <w:p w:rsidR="00E3123D" w:rsidRPr="00F37330" w:rsidRDefault="00E3123D" w:rsidP="00E3123D">
      <w:r>
        <w:t xml:space="preserve">- </w:t>
      </w:r>
      <w:r w:rsidRPr="00F37330">
        <w:t xml:space="preserve">Федеральным </w:t>
      </w:r>
      <w:hyperlink r:id="rId8" w:history="1">
        <w:r w:rsidRPr="000A2133">
          <w:rPr>
            <w:rStyle w:val="a5"/>
          </w:rPr>
          <w:t>законом</w:t>
        </w:r>
      </w:hyperlink>
      <w:r>
        <w:t xml:space="preserve"> от 29.12.2004 №</w:t>
      </w:r>
      <w:r w:rsidRPr="00F37330">
        <w:t xml:space="preserve"> 191-ФЗ "О введении в действие Градостроительного кодекса Российской Федерации" ("Р</w:t>
      </w:r>
      <w:r>
        <w:t>оссийская газета", 30.12.2004, №</w:t>
      </w:r>
      <w:r w:rsidRPr="00F37330">
        <w:t xml:space="preserve"> 290);</w:t>
      </w:r>
    </w:p>
    <w:p w:rsidR="00E3123D" w:rsidRPr="00F37330" w:rsidRDefault="00E3123D" w:rsidP="00E3123D">
      <w:r>
        <w:t xml:space="preserve">- </w:t>
      </w:r>
      <w:r w:rsidRPr="00F37330">
        <w:t xml:space="preserve">Федеральным </w:t>
      </w:r>
      <w:hyperlink r:id="rId9" w:history="1">
        <w:r w:rsidRPr="000A2133">
          <w:rPr>
            <w:rStyle w:val="a5"/>
          </w:rPr>
          <w:t>законом</w:t>
        </w:r>
      </w:hyperlink>
      <w:r>
        <w:t xml:space="preserve"> от 06.10.2003 №</w:t>
      </w:r>
      <w:r w:rsidRPr="00F37330">
        <w:t xml:space="preserve"> 131-ФЗ "Об общих принципах организации местного самоуправления в Российской Федерации" ("Р</w:t>
      </w:r>
      <w:r>
        <w:t>оссийская газета", 08.10.2003, №</w:t>
      </w:r>
      <w:r w:rsidRPr="00F37330">
        <w:t xml:space="preserve"> 202);</w:t>
      </w:r>
    </w:p>
    <w:p w:rsidR="00E3123D" w:rsidRPr="00F37330" w:rsidRDefault="00E3123D" w:rsidP="00E3123D">
      <w:r>
        <w:t xml:space="preserve">- </w:t>
      </w:r>
      <w:r w:rsidRPr="00F37330">
        <w:t xml:space="preserve">Федеральным </w:t>
      </w:r>
      <w:hyperlink r:id="rId10" w:history="1">
        <w:r w:rsidRPr="000A2133">
          <w:rPr>
            <w:rStyle w:val="a5"/>
          </w:rPr>
          <w:t>законом</w:t>
        </w:r>
      </w:hyperlink>
      <w:r>
        <w:t xml:space="preserve"> от 02.05.2006 №</w:t>
      </w:r>
      <w:r w:rsidRPr="00F37330">
        <w:t xml:space="preserve"> 59-ФЗ "О порядке рассмотрения обращений граждан Российской Федерации" ("Российская газета", 05.05.2006, </w:t>
      </w:r>
      <w:r>
        <w:t xml:space="preserve">№ </w:t>
      </w:r>
      <w:r w:rsidRPr="00F37330">
        <w:t>95);</w:t>
      </w:r>
    </w:p>
    <w:p w:rsidR="00E3123D" w:rsidRPr="00F37330" w:rsidRDefault="00E3123D" w:rsidP="00E3123D">
      <w:r>
        <w:t xml:space="preserve">- </w:t>
      </w:r>
      <w:hyperlink r:id="rId11" w:history="1">
        <w:r>
          <w:rPr>
            <w:rStyle w:val="a5"/>
          </w:rPr>
          <w:t>П</w:t>
        </w:r>
        <w:r w:rsidRPr="000A2133">
          <w:rPr>
            <w:rStyle w:val="a5"/>
          </w:rPr>
          <w:t>остановлением</w:t>
        </w:r>
      </w:hyperlink>
      <w:r w:rsidRPr="00F37330">
        <w:t xml:space="preserve"> Правительства Российской Фед</w:t>
      </w:r>
      <w:r>
        <w:t>ерации от 24.11.2005 №</w:t>
      </w:r>
      <w:r w:rsidRPr="00F37330">
        <w:t xml:space="preserve"> 698 "О форме разрешения на строительство и форме разрешения на ввод объекта в эксплуатацию" ("Собрание законодательств</w:t>
      </w:r>
      <w:r>
        <w:t>а Российской Федерации", 2005, №</w:t>
      </w:r>
      <w:r w:rsidRPr="00F37330">
        <w:t xml:space="preserve"> 48);</w:t>
      </w:r>
    </w:p>
    <w:p w:rsidR="00E3123D" w:rsidRPr="00F37330" w:rsidRDefault="00E3123D" w:rsidP="00E3123D">
      <w:r>
        <w:t xml:space="preserve">- </w:t>
      </w:r>
      <w:hyperlink r:id="rId12" w:history="1">
        <w:r>
          <w:rPr>
            <w:rStyle w:val="a5"/>
          </w:rPr>
          <w:t>П</w:t>
        </w:r>
        <w:r w:rsidRPr="000A2133">
          <w:rPr>
            <w:rStyle w:val="a5"/>
          </w:rPr>
          <w:t>риказом</w:t>
        </w:r>
      </w:hyperlink>
      <w:r w:rsidRPr="00F37330">
        <w:t xml:space="preserve"> Министерства регионального развития Росс</w:t>
      </w:r>
      <w:r>
        <w:t>ийской Федерации от 19.10.2006 №</w:t>
      </w:r>
      <w:r w:rsidRPr="00F37330">
        <w:t xml:space="preserve"> 121 "Об утверждении Инструкции о порядке заполнения формы разрешения на ввод в эксплуатацию объекта капитального строительства" ("Бюллетень нормативных актов федеральных органов испол</w:t>
      </w:r>
      <w:r>
        <w:t>нительной власти", 27.11.2006, №</w:t>
      </w:r>
      <w:r w:rsidRPr="00F37330">
        <w:t xml:space="preserve"> 48);</w:t>
      </w:r>
    </w:p>
    <w:p w:rsidR="00E3123D" w:rsidRPr="00F37330" w:rsidRDefault="00E3123D" w:rsidP="00E3123D">
      <w:r w:rsidRPr="00F37330">
        <w:t xml:space="preserve"> 2.6. Для предоставления муниципальной услуги заявитель направляет (представляет) в администрацию  </w:t>
      </w:r>
      <w:hyperlink r:id="rId13" w:history="1">
        <w:r w:rsidRPr="000A2133">
          <w:rPr>
            <w:rStyle w:val="a5"/>
          </w:rPr>
          <w:t>заявление</w:t>
        </w:r>
      </w:hyperlink>
      <w:r w:rsidRPr="00F37330">
        <w:t xml:space="preserve"> по образцу (приложение 2).</w:t>
      </w:r>
    </w:p>
    <w:p w:rsidR="00E3123D" w:rsidRPr="00F37330" w:rsidRDefault="00E3123D" w:rsidP="00E3123D">
      <w:r w:rsidRPr="00F37330">
        <w:t>2.7. Перечень документов для получения муниципальной услуги:</w:t>
      </w:r>
    </w:p>
    <w:p w:rsidR="00E3123D" w:rsidRPr="00F37330" w:rsidRDefault="00E3123D" w:rsidP="00E3123D">
      <w:r>
        <w:t>-  п</w:t>
      </w:r>
      <w:r w:rsidRPr="00F37330">
        <w:t>равоустанавливающие</w:t>
      </w:r>
      <w:r>
        <w:t xml:space="preserve"> документы на земельный участок;</w:t>
      </w:r>
    </w:p>
    <w:p w:rsidR="00E3123D" w:rsidRPr="00F37330" w:rsidRDefault="00E3123D" w:rsidP="00E3123D">
      <w:r>
        <w:t>-</w:t>
      </w:r>
      <w:r w:rsidRPr="00F37330">
        <w:t xml:space="preserve"> </w:t>
      </w:r>
      <w:r>
        <w:t xml:space="preserve"> г</w:t>
      </w:r>
      <w:r w:rsidRPr="00F37330">
        <w:t>радостроительны</w:t>
      </w:r>
      <w:r>
        <w:t>й план земельного участка;</w:t>
      </w:r>
    </w:p>
    <w:p w:rsidR="00E3123D" w:rsidRPr="00F37330" w:rsidRDefault="00E3123D" w:rsidP="00E3123D">
      <w:r>
        <w:t>-  разрешение на строительство;</w:t>
      </w:r>
    </w:p>
    <w:p w:rsidR="00E3123D" w:rsidRPr="00F37330" w:rsidRDefault="00E3123D" w:rsidP="00E3123D">
      <w:r>
        <w:t>-  а</w:t>
      </w:r>
      <w:r w:rsidRPr="00F37330">
        <w:t>кт приемки объекта индивидуального жилищного строительства (в случае осуществления строительства, рекон</w:t>
      </w:r>
      <w:r>
        <w:t>струкции на основании договора);</w:t>
      </w:r>
    </w:p>
    <w:p w:rsidR="00E3123D" w:rsidRPr="00F37330" w:rsidRDefault="00E3123D" w:rsidP="00E3123D">
      <w:r>
        <w:t>- д</w:t>
      </w:r>
      <w:r w:rsidRPr="00F37330">
        <w:t>окумент, подтверждающий соответствие построенного, реконструированного объекта индивидуального жилищного строительства требованиям технических регламентов и подписанный лицо</w:t>
      </w:r>
      <w:r>
        <w:t>м, осуществляющим строительство;</w:t>
      </w:r>
    </w:p>
    <w:p w:rsidR="00E3123D" w:rsidRPr="00F37330" w:rsidRDefault="00E3123D" w:rsidP="00E3123D">
      <w:r>
        <w:t>- д</w:t>
      </w:r>
      <w:r w:rsidRPr="00F37330">
        <w:t>окументы, подтверждающие соответствие построенного, реконструированного объекта индивидуального жилищного строительства техническим условиям и подписанные представителями организаций, осуществляющих эксплуатацию сетей инженерно-техническо</w:t>
      </w:r>
      <w:r>
        <w:t>го обеспечения (при их наличии);</w:t>
      </w:r>
    </w:p>
    <w:p w:rsidR="00E3123D" w:rsidRPr="00F37330" w:rsidRDefault="00E3123D" w:rsidP="00E3123D">
      <w:r>
        <w:t>-  с</w:t>
      </w:r>
      <w:r w:rsidRPr="00F37330">
        <w:t xml:space="preserve">хема, отображающая расположение построенного, реконструированного объекта индивидуального жилищного строительства, расположение сетей инженерно-технического обеспечения в границах земельного участка и </w:t>
      </w:r>
      <w:r w:rsidRPr="00F37330">
        <w:lastRenderedPageBreak/>
        <w:t>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договора).</w:t>
      </w:r>
    </w:p>
    <w:p w:rsidR="00E3123D" w:rsidRPr="00F37330" w:rsidRDefault="00E3123D" w:rsidP="00E3123D">
      <w:r w:rsidRPr="00F37330">
        <w:t xml:space="preserve">2.8. До 01.07.2012 документы, указанные в </w:t>
      </w:r>
      <w:hyperlink r:id="rId14" w:history="1">
        <w:r w:rsidRPr="000A2133">
          <w:rPr>
            <w:rStyle w:val="a5"/>
          </w:rPr>
          <w:t>подпункте 2.7</w:t>
        </w:r>
      </w:hyperlink>
      <w:r w:rsidRPr="00F37330">
        <w:t>, представляются заявителем самостоятельно и прилагаются к заявлению.</w:t>
      </w:r>
    </w:p>
    <w:p w:rsidR="00E3123D" w:rsidRPr="00F37330" w:rsidRDefault="00E3123D" w:rsidP="00E3123D">
      <w:r w:rsidRPr="00F37330">
        <w:t>2.9. С 01.07.2012:</w:t>
      </w:r>
    </w:p>
    <w:p w:rsidR="00E3123D" w:rsidRPr="00F37330" w:rsidRDefault="00E3123D" w:rsidP="00E3123D">
      <w:r>
        <w:t xml:space="preserve">- </w:t>
      </w:r>
      <w:r w:rsidRPr="00F37330">
        <w:t>документы (их копии или сведения, содержащиеся в них), указанные в</w:t>
      </w:r>
      <w:r>
        <w:t xml:space="preserve"> пункте 2.7.</w:t>
      </w:r>
      <w:r w:rsidRPr="00F37330">
        <w:t>, запрашиваются администрацией 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самостоятельно;</w:t>
      </w:r>
    </w:p>
    <w:p w:rsidR="00E3123D" w:rsidRPr="00F37330" w:rsidRDefault="00E3123D" w:rsidP="00E3123D">
      <w:r w:rsidRPr="00F37330">
        <w:t xml:space="preserve">документы, указанные в </w:t>
      </w:r>
      <w:r>
        <w:t>пункте 2.7.</w:t>
      </w:r>
      <w:r w:rsidRPr="00F37330">
        <w:t xml:space="preserve"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</w:t>
      </w:r>
      <w:proofErr w:type="gramStart"/>
      <w:r w:rsidRPr="00F37330">
        <w:t>самоуправления</w:t>
      </w:r>
      <w:proofErr w:type="gramEnd"/>
      <w:r w:rsidRPr="00F37330">
        <w:t xml:space="preserve"> либо подведомственных государственным органам или органам местного самоуправления организациях. Если документы, указанные в </w:t>
      </w:r>
      <w:r>
        <w:t>пункте 2.7.</w:t>
      </w:r>
      <w:r w:rsidRPr="00F37330">
        <w:t xml:space="preserve">, находятся в распоряжении органов государственной власти, органов местного </w:t>
      </w:r>
      <w:proofErr w:type="gramStart"/>
      <w:r w:rsidRPr="00F37330">
        <w:t>самоуправления</w:t>
      </w:r>
      <w:proofErr w:type="gramEnd"/>
      <w:r w:rsidRPr="00F37330">
        <w:t xml:space="preserve"> либо подведомственных государственным органам или органам местного самоуправления организаций, такие документы запрашиваются администрацией  в органах и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E3123D" w:rsidRPr="00F37330" w:rsidRDefault="00E3123D" w:rsidP="00E3123D">
      <w:r w:rsidRPr="00F37330">
        <w:t>2.10. Основанием для отказа в выдаче разрешения на ввод индивидуального жилого дома в эксплуатацию является:</w:t>
      </w:r>
    </w:p>
    <w:p w:rsidR="00E3123D" w:rsidRPr="00F37330" w:rsidRDefault="00E3123D" w:rsidP="00E3123D">
      <w:r>
        <w:t xml:space="preserve">- </w:t>
      </w:r>
      <w:r w:rsidRPr="00F37330">
        <w:t xml:space="preserve">отсутствие документов, указанных в </w:t>
      </w:r>
      <w:r>
        <w:t>пункте 2.7</w:t>
      </w:r>
      <w:r w:rsidRPr="00F37330">
        <w:t>;</w:t>
      </w:r>
    </w:p>
    <w:p w:rsidR="00E3123D" w:rsidRPr="00F37330" w:rsidRDefault="00E3123D" w:rsidP="00E3123D">
      <w:r>
        <w:t xml:space="preserve">- </w:t>
      </w:r>
      <w:r w:rsidRPr="00F37330">
        <w:t>несоответствие объекта индивидуального жилищного строительства требованиям градостроительного плана земельного участка;</w:t>
      </w:r>
    </w:p>
    <w:p w:rsidR="00E3123D" w:rsidRPr="00F37330" w:rsidRDefault="00E3123D" w:rsidP="00E3123D">
      <w:r>
        <w:t xml:space="preserve">- </w:t>
      </w:r>
      <w:r w:rsidRPr="00F37330">
        <w:t>несоответствие объекта индивидуального жилищного строительства требованиям, установленным в разрешении на строительство.</w:t>
      </w:r>
    </w:p>
    <w:p w:rsidR="00E3123D" w:rsidRPr="00F37330" w:rsidRDefault="00E3123D" w:rsidP="00E3123D">
      <w:r w:rsidRPr="00F37330">
        <w:t xml:space="preserve">С 01.07.2012 неполучение (несвоевременное получение) документов, запрошенных в соответствии </w:t>
      </w:r>
      <w:proofErr w:type="gramStart"/>
      <w:r w:rsidRPr="00F37330">
        <w:t>с</w:t>
      </w:r>
      <w:proofErr w:type="gramEnd"/>
      <w:r w:rsidRPr="00F37330">
        <w:t xml:space="preserve"> </w:t>
      </w:r>
      <w:proofErr w:type="gramStart"/>
      <w:r>
        <w:t>пункте</w:t>
      </w:r>
      <w:proofErr w:type="gramEnd"/>
      <w:r>
        <w:t xml:space="preserve"> 2.7</w:t>
      </w:r>
      <w:r w:rsidRPr="00F37330">
        <w:t>, не может являться основанием для отказа в выдаче разрешения на ввод индивидуального жилого дома в эксплуатацию.</w:t>
      </w:r>
    </w:p>
    <w:p w:rsidR="00E3123D" w:rsidRPr="00F37330" w:rsidRDefault="00E3123D" w:rsidP="00E3123D">
      <w:r w:rsidRPr="00F37330">
        <w:t xml:space="preserve">2.11. Отказ в предоставлении муниципальной услуги оформляется </w:t>
      </w:r>
      <w:proofErr w:type="gramStart"/>
      <w:r w:rsidRPr="00F37330">
        <w:t xml:space="preserve">в виде </w:t>
      </w:r>
      <w:hyperlink r:id="rId15" w:history="1">
        <w:r w:rsidRPr="00AE45D5">
          <w:rPr>
            <w:rStyle w:val="a5"/>
          </w:rPr>
          <w:t>уведомления</w:t>
        </w:r>
      </w:hyperlink>
      <w:r w:rsidRPr="00F37330">
        <w:t xml:space="preserve"> об отказе в выдаче разрешения на ввод объекта в эксплуатацию</w:t>
      </w:r>
      <w:proofErr w:type="gramEnd"/>
      <w:r w:rsidRPr="00F37330">
        <w:t xml:space="preserve"> (далее - уведомление об отказе) по образцу (приложение 2).</w:t>
      </w:r>
    </w:p>
    <w:p w:rsidR="00E3123D" w:rsidRPr="00F37330" w:rsidRDefault="00E3123D" w:rsidP="00E3123D">
      <w:r w:rsidRPr="00F37330">
        <w:t>2.12. Муниципальная услуга предоставляется бесплатно.</w:t>
      </w:r>
    </w:p>
    <w:p w:rsidR="00E3123D" w:rsidRPr="00F37330" w:rsidRDefault="00E3123D" w:rsidP="00E3123D">
      <w:r w:rsidRPr="00F37330">
        <w:t>2.13. Максимальный срок ожидания заявителя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E3123D" w:rsidRPr="00F37330" w:rsidRDefault="00E3123D" w:rsidP="00E3123D">
      <w:r w:rsidRPr="00F37330">
        <w:lastRenderedPageBreak/>
        <w:t>2.14. Срок регистрации заявления о предоставлении муниципальной услуги не должен превышать 30 минут.</w:t>
      </w:r>
    </w:p>
    <w:p w:rsidR="00E3123D" w:rsidRPr="00F37330" w:rsidRDefault="00E3123D" w:rsidP="00E3123D">
      <w:r w:rsidRPr="00F37330">
        <w:t xml:space="preserve">2.15. Информирование проводится специалистом администрации </w:t>
      </w:r>
      <w:r>
        <w:t>Бурмистровского сельсовета</w:t>
      </w:r>
      <w:r w:rsidRPr="00F37330">
        <w:t xml:space="preserve"> в двух формах: устно (лично или по телефону) и письменно.</w:t>
      </w:r>
    </w:p>
    <w:p w:rsidR="00E3123D" w:rsidRPr="00F37330" w:rsidRDefault="00E3123D" w:rsidP="00E3123D">
      <w:r w:rsidRPr="00F37330">
        <w:t>При ответах на телефонные звонки и устные обращения специалист   администрации  подробно и в вежливой (корректной) форме информирует обратившихся по интересующим их вопросам. При ответе на телефонный звонок специалист  предоставляет информацию о  фамилии, имени, отчестве и должности.</w:t>
      </w:r>
    </w:p>
    <w:p w:rsidR="00E3123D" w:rsidRPr="00F37330" w:rsidRDefault="00E3123D" w:rsidP="00E3123D">
      <w:r w:rsidRPr="00F37330">
        <w:t>При невозможности специалистом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двух вариантов действий:</w:t>
      </w:r>
    </w:p>
    <w:p w:rsidR="00E3123D" w:rsidRPr="00F37330" w:rsidRDefault="00E3123D" w:rsidP="00E3123D">
      <w:r>
        <w:t xml:space="preserve">- </w:t>
      </w:r>
      <w:r w:rsidRPr="00F37330">
        <w:t>изложить обращение в письменной форме;</w:t>
      </w:r>
    </w:p>
    <w:p w:rsidR="00E3123D" w:rsidRPr="00F37330" w:rsidRDefault="00E3123D" w:rsidP="00E3123D">
      <w:r>
        <w:t xml:space="preserve">- </w:t>
      </w:r>
      <w:r w:rsidRPr="00F37330">
        <w:t>определить другое удобное для заявителя время для получения информации.</w:t>
      </w:r>
    </w:p>
    <w:p w:rsidR="00E3123D" w:rsidRPr="00F37330" w:rsidRDefault="00E3123D" w:rsidP="00E3123D">
      <w:r w:rsidRPr="00F37330">
        <w:t>Информирование в письменной форме осуществляется при получении письменного обращения заявителя по вопросам предоставления муниципальной услуги. Специалист  администрации, ответственный за рассмотрение обращения, обеспечивает объективное, всестороннее и своевременное рассмотрение обращения, осуществляет подготовку ответа в письменной форме по существу поставленных вопросов, в котором указывается фамилия и номер телефона специалиста.</w:t>
      </w:r>
    </w:p>
    <w:p w:rsidR="00E3123D" w:rsidRPr="00195BA9" w:rsidRDefault="00E3123D" w:rsidP="00E3123D">
      <w:r w:rsidRPr="00195BA9">
        <w:t>Ответ в письменной форме подписывается Главой Бурмистровского сельсовета, регистрируется и направляется по адресу, указанному в обращении, в течение 30 дней со дня регистрации обращения заявителя в администрации.</w:t>
      </w:r>
    </w:p>
    <w:p w:rsidR="00E3123D" w:rsidRPr="00F37330" w:rsidRDefault="00E3123D" w:rsidP="00E3123D">
      <w:r w:rsidRPr="00F37330">
        <w:t xml:space="preserve">2.16. На территории, прилегающей к зданию администрации </w:t>
      </w:r>
      <w:r w:rsidRPr="00195BA9">
        <w:t>Бурмистровского</w:t>
      </w:r>
      <w:r w:rsidRPr="00F37330">
        <w:t xml:space="preserve"> сельсовета, оборудованы места для бесплатной парковки автотранспортных средств, в том числе не менее трех - для транспортных средств инвалидов.</w:t>
      </w:r>
    </w:p>
    <w:p w:rsidR="00E3123D" w:rsidRPr="00F37330" w:rsidRDefault="00E3123D" w:rsidP="00E3123D">
      <w:r w:rsidRPr="00F37330">
        <w:t>Доступ заявителей к парковочным местам является бесплатным.</w:t>
      </w:r>
    </w:p>
    <w:p w:rsidR="00E3123D" w:rsidRPr="00F37330" w:rsidRDefault="00E3123D" w:rsidP="00E3123D">
      <w:r w:rsidRPr="00F37330">
        <w:t>2.16.1. Здание администрации  оборудованы системами пожарной сигнализации, средствами пожаротушения, в них предусмотрены пути эвакуации, места общего пользования (туалеты), гардероб для хранения верхней одежды посетителей.</w:t>
      </w:r>
    </w:p>
    <w:p w:rsidR="00E3123D" w:rsidRPr="00F37330" w:rsidRDefault="00E3123D" w:rsidP="00E3123D">
      <w:r w:rsidRPr="00F37330">
        <w:t>2.16.2. Стенд, содержащий информацию о графике работы   администрации, о предоставлении муниципальной услуги размещается в местах предоставления муниципальной услуги возле кабинетов специалистов, ответственных за рассмотрение заявлений о выдаче разрешения на ввод индивидуального жилого дома в эксплуатацию.</w:t>
      </w:r>
    </w:p>
    <w:p w:rsidR="00E3123D" w:rsidRPr="00F37330" w:rsidRDefault="00E3123D" w:rsidP="00E3123D">
      <w:r w:rsidRPr="00F37330">
        <w:t>На информационном стенде администрации  размещается следующая информация:</w:t>
      </w:r>
    </w:p>
    <w:p w:rsidR="00E3123D" w:rsidRDefault="00E3123D" w:rsidP="00E3123D">
      <w:r>
        <w:lastRenderedPageBreak/>
        <w:t xml:space="preserve">- </w:t>
      </w:r>
      <w:r w:rsidRPr="00F37330">
        <w:t xml:space="preserve">место расположения, график работы, номера телефонов администрации, адреса официального сайта </w:t>
      </w:r>
      <w:r w:rsidRPr="00195BA9">
        <w:t>Бурмистровского</w:t>
      </w:r>
      <w:r w:rsidRPr="00F37330">
        <w:t xml:space="preserve"> сельсовета и электронной почты специалистов;</w:t>
      </w:r>
      <w:r>
        <w:t xml:space="preserve"> </w:t>
      </w:r>
    </w:p>
    <w:p w:rsidR="00E3123D" w:rsidRPr="00F37330" w:rsidRDefault="00E3123D" w:rsidP="00E3123D">
      <w:r>
        <w:t xml:space="preserve">- </w:t>
      </w:r>
      <w:r w:rsidRPr="00F37330">
        <w:t>блок-схема последовательности административных процедур при предоставлении муниципальной услуги;</w:t>
      </w:r>
    </w:p>
    <w:p w:rsidR="00E3123D" w:rsidRPr="00F37330" w:rsidRDefault="00E3123D" w:rsidP="00E3123D">
      <w:r>
        <w:t xml:space="preserve">- </w:t>
      </w:r>
      <w:r w:rsidRPr="00F37330">
        <w:t>перечень документов, необходимых для получения муниципальной услуги;</w:t>
      </w:r>
    </w:p>
    <w:p w:rsidR="00E3123D" w:rsidRPr="00F37330" w:rsidRDefault="00E3123D" w:rsidP="00E3123D">
      <w:r>
        <w:t xml:space="preserve">- </w:t>
      </w:r>
      <w:r w:rsidRPr="00F37330">
        <w:t>образец заявления о выдаче разрешения на ввод индивидуального жилого дома в эксплуатацию;</w:t>
      </w:r>
    </w:p>
    <w:p w:rsidR="00E3123D" w:rsidRPr="00F37330" w:rsidRDefault="00E3123D" w:rsidP="00E3123D">
      <w:r>
        <w:t xml:space="preserve">- </w:t>
      </w:r>
      <w:r w:rsidRPr="00F37330">
        <w:t>образец разрешения на ввод индивидуального жилого дома в эксплуатацию;</w:t>
      </w:r>
    </w:p>
    <w:p w:rsidR="00E3123D" w:rsidRPr="00F37330" w:rsidRDefault="00E3123D" w:rsidP="00E3123D">
      <w:r>
        <w:t xml:space="preserve">- </w:t>
      </w:r>
      <w:r w:rsidRPr="00F37330">
        <w:t>образец уведомления об отказе в выдаче разрешения на ввод индивидуального жилого дома в эксплуатацию;</w:t>
      </w:r>
    </w:p>
    <w:p w:rsidR="00E3123D" w:rsidRPr="00F37330" w:rsidRDefault="00E3123D" w:rsidP="00E3123D">
      <w:r>
        <w:t xml:space="preserve">- </w:t>
      </w:r>
      <w:r w:rsidRPr="00F37330">
        <w:t>порядок обжалования решений и действий (бездействия) должностных лиц и муниципальных служащих администрации.</w:t>
      </w:r>
    </w:p>
    <w:p w:rsidR="00E3123D" w:rsidRPr="00F37330" w:rsidRDefault="00E3123D" w:rsidP="00E3123D">
      <w:r w:rsidRPr="00F37330">
        <w:t>2.16.3. Места ожидания в очереди оборудованы стульями и (или) скамьями.</w:t>
      </w:r>
    </w:p>
    <w:p w:rsidR="00E3123D" w:rsidRPr="00F37330" w:rsidRDefault="00E3123D" w:rsidP="00E3123D">
      <w:r w:rsidRPr="00F37330">
        <w:t>2.16.4. Кабинеты приема заявителей оборудованы табличками с указанием:</w:t>
      </w:r>
    </w:p>
    <w:p w:rsidR="00E3123D" w:rsidRPr="00F37330" w:rsidRDefault="00E3123D" w:rsidP="00E3123D">
      <w:r>
        <w:t xml:space="preserve">- </w:t>
      </w:r>
      <w:r w:rsidRPr="00F37330">
        <w:t>номера кабинета;</w:t>
      </w:r>
    </w:p>
    <w:p w:rsidR="00E3123D" w:rsidRPr="00F37330" w:rsidRDefault="00E3123D" w:rsidP="00E3123D">
      <w:r>
        <w:t xml:space="preserve">- </w:t>
      </w:r>
      <w:r w:rsidRPr="00F37330">
        <w:t>фамилии, имени, отчества и должности специалиста, осуществляющего прием;</w:t>
      </w:r>
    </w:p>
    <w:p w:rsidR="00E3123D" w:rsidRPr="00F37330" w:rsidRDefault="00E3123D" w:rsidP="00E3123D">
      <w:r>
        <w:t xml:space="preserve">- </w:t>
      </w:r>
      <w:r w:rsidRPr="00F37330">
        <w:t>информации о графике работы специалиста, осуществляющего прием.</w:t>
      </w:r>
    </w:p>
    <w:p w:rsidR="00E3123D" w:rsidRPr="00F37330" w:rsidRDefault="00E3123D" w:rsidP="00E3123D">
      <w:r w:rsidRPr="00F37330">
        <w:t>Рабочее место специалиста, осуществляющего прием, должно быть оборудовано персональным компьютером с возможностью доступа к необходимым информационным базам данных, печ</w:t>
      </w:r>
      <w:r>
        <w:t>атающим и сканирующим устройство</w:t>
      </w:r>
      <w:r w:rsidRPr="00F37330">
        <w:t>м.</w:t>
      </w:r>
    </w:p>
    <w:p w:rsidR="00E3123D" w:rsidRPr="00F37330" w:rsidRDefault="00E3123D" w:rsidP="00E3123D">
      <w:r w:rsidRPr="00F37330">
        <w:t>2.16.5. Документы, образующиеся в процессе предоставления муниципальной услуги, хранятся в закрытых стеллажах.</w:t>
      </w:r>
    </w:p>
    <w:p w:rsidR="00E3123D" w:rsidRPr="00F37330" w:rsidRDefault="00E3123D" w:rsidP="00E3123D">
      <w:r w:rsidRPr="00F37330">
        <w:t>2.17. Показатели доступности и качества муниципальной услуги.</w:t>
      </w:r>
    </w:p>
    <w:p w:rsidR="00E3123D" w:rsidRPr="00F37330" w:rsidRDefault="00E3123D" w:rsidP="00E3123D">
      <w:r w:rsidRPr="00F37330">
        <w:t>Показателями доступности муниципальной услуги являются:</w:t>
      </w:r>
    </w:p>
    <w:p w:rsidR="00E3123D" w:rsidRPr="00F37330" w:rsidRDefault="00E3123D" w:rsidP="00E3123D">
      <w:r>
        <w:t xml:space="preserve">- </w:t>
      </w:r>
      <w:r w:rsidRPr="00F37330">
        <w:t xml:space="preserve">возможность обращения заявителя за предоставлением муниципальной услуги посредством личного обращения в администрацию </w:t>
      </w:r>
      <w:r w:rsidRPr="00195BA9">
        <w:t>Бурмистровского</w:t>
      </w:r>
      <w:r w:rsidRPr="00F37330">
        <w:t xml:space="preserve"> сельсовета с приложением документов, необходимых для получения муниципальной услуги, либо путем направления заявления и документов по почте;</w:t>
      </w:r>
    </w:p>
    <w:p w:rsidR="00E3123D" w:rsidRPr="00F37330" w:rsidRDefault="00E3123D" w:rsidP="00E3123D">
      <w:r>
        <w:t xml:space="preserve">- </w:t>
      </w:r>
      <w:r w:rsidRPr="00F37330">
        <w:t>доступность информирования заявителя;</w:t>
      </w:r>
    </w:p>
    <w:p w:rsidR="00E3123D" w:rsidRPr="00F37330" w:rsidRDefault="00E3123D" w:rsidP="00E3123D">
      <w:r>
        <w:t xml:space="preserve">- </w:t>
      </w:r>
      <w:r w:rsidRPr="00F37330">
        <w:t>предоставление бесплатно</w:t>
      </w:r>
      <w:r>
        <w:t>й</w:t>
      </w:r>
      <w:r w:rsidRPr="00F37330">
        <w:t xml:space="preserve"> муниципальной услуги и информации о ней.</w:t>
      </w:r>
    </w:p>
    <w:p w:rsidR="00E3123D" w:rsidRPr="00F37330" w:rsidRDefault="00E3123D" w:rsidP="00E3123D">
      <w:r w:rsidRPr="00F37330">
        <w:t>Показателями качества муниципальной услуги являются:</w:t>
      </w:r>
    </w:p>
    <w:p w:rsidR="00E3123D" w:rsidRPr="00F37330" w:rsidRDefault="00E3123D" w:rsidP="00E3123D">
      <w:r>
        <w:t xml:space="preserve">- </w:t>
      </w:r>
      <w:r w:rsidRPr="00F37330">
        <w:t>исполнение обращения в установленные сроки;</w:t>
      </w:r>
    </w:p>
    <w:p w:rsidR="00E3123D" w:rsidRPr="00F37330" w:rsidRDefault="00E3123D" w:rsidP="00E3123D">
      <w:r>
        <w:t xml:space="preserve">- </w:t>
      </w:r>
      <w:r w:rsidRPr="00F37330">
        <w:t>соблюдение порядка выполнения административных процедур.</w:t>
      </w:r>
    </w:p>
    <w:p w:rsidR="00E3123D" w:rsidRPr="00F37330" w:rsidRDefault="00E3123D" w:rsidP="00E3123D">
      <w:r w:rsidRPr="00F37330">
        <w:t>3. Административные процедуры предоставления</w:t>
      </w:r>
      <w:r>
        <w:t xml:space="preserve"> </w:t>
      </w:r>
      <w:r w:rsidRPr="00F37330">
        <w:t>муниципальной услуги</w:t>
      </w:r>
    </w:p>
    <w:p w:rsidR="00E3123D" w:rsidRPr="00F37330" w:rsidRDefault="00E3123D" w:rsidP="00E3123D">
      <w:hyperlink r:id="rId16" w:history="1">
        <w:r w:rsidRPr="00195BA9">
          <w:rPr>
            <w:rStyle w:val="a5"/>
          </w:rPr>
          <w:t>Блок-схема</w:t>
        </w:r>
      </w:hyperlink>
      <w:r w:rsidRPr="00F37330">
        <w:t xml:space="preserve"> последовательности административных процедур при предоставлении муниципальной услуги приводится в приложении 4.</w:t>
      </w:r>
    </w:p>
    <w:p w:rsidR="00E3123D" w:rsidRPr="00F37330" w:rsidRDefault="00E3123D" w:rsidP="00E3123D"/>
    <w:p w:rsidR="00E3123D" w:rsidRPr="00A85F4E" w:rsidRDefault="00E3123D" w:rsidP="00E3123D">
      <w:pPr>
        <w:jc w:val="center"/>
        <w:rPr>
          <w:b/>
        </w:rPr>
      </w:pPr>
      <w:r w:rsidRPr="00A85F4E">
        <w:rPr>
          <w:b/>
        </w:rPr>
        <w:t>3.1. Прием заявления и документов на получение муниципальной услуги</w:t>
      </w:r>
    </w:p>
    <w:p w:rsidR="00E3123D" w:rsidRPr="00F37330" w:rsidRDefault="00E3123D" w:rsidP="00E3123D">
      <w:r w:rsidRPr="00F37330">
        <w:t xml:space="preserve">3.1.1. Основанием для начала административной процедуры по приему заявления и документов на получение муниципальной услуги является </w:t>
      </w:r>
      <w:r w:rsidRPr="00F37330">
        <w:lastRenderedPageBreak/>
        <w:t xml:space="preserve">обращение заявителя в администрацию </w:t>
      </w:r>
      <w:r w:rsidRPr="00195BA9">
        <w:t>Бурмистровского</w:t>
      </w:r>
      <w:r w:rsidRPr="00F37330">
        <w:t xml:space="preserve"> сельсовета с письменным заявлением и документами, указанными в </w:t>
      </w:r>
      <w:hyperlink r:id="rId17" w:history="1">
        <w:r w:rsidRPr="00195BA9">
          <w:rPr>
            <w:rStyle w:val="a5"/>
          </w:rPr>
          <w:t>подпункте 2.7</w:t>
        </w:r>
      </w:hyperlink>
      <w:r w:rsidRPr="00F37330">
        <w:t>.</w:t>
      </w:r>
    </w:p>
    <w:p w:rsidR="00E3123D" w:rsidRPr="00F37330" w:rsidRDefault="00E3123D" w:rsidP="00E3123D">
      <w:r w:rsidRPr="00F37330">
        <w:t>3.1.2. Специалист администрации, ответственный за прием и регистрацию заявления с документами, при приеме заявления:</w:t>
      </w:r>
    </w:p>
    <w:p w:rsidR="00E3123D" w:rsidRPr="00F37330" w:rsidRDefault="00E3123D" w:rsidP="00E3123D">
      <w:r>
        <w:t xml:space="preserve">- </w:t>
      </w:r>
      <w:r w:rsidRPr="00F37330">
        <w:t>устанавливает предмет обращения, личность заявителя (полномочия представителя заявителя);</w:t>
      </w:r>
    </w:p>
    <w:p w:rsidR="00E3123D" w:rsidRPr="00F37330" w:rsidRDefault="00E3123D" w:rsidP="00E3123D">
      <w:r>
        <w:t xml:space="preserve">- </w:t>
      </w:r>
      <w:r w:rsidRPr="00F37330">
        <w:t>проверяет правильность оформления заявления и комплектность представленных документов, указанных в заявлении;</w:t>
      </w:r>
    </w:p>
    <w:p w:rsidR="00E3123D" w:rsidRPr="00F37330" w:rsidRDefault="00E3123D" w:rsidP="00E3123D">
      <w:r>
        <w:t xml:space="preserve">- </w:t>
      </w:r>
      <w:r w:rsidRPr="00F37330">
        <w:t>заносит в информационную базу данные о заявителе (фамилия, имя, отчество), дате поступления заявления и приложенных к нему документов.</w:t>
      </w:r>
    </w:p>
    <w:p w:rsidR="00E3123D" w:rsidRPr="00F37330" w:rsidRDefault="00E3123D" w:rsidP="00E3123D">
      <w:r w:rsidRPr="00F37330">
        <w:t>Регистрация полученного по почте заявления осуществляется специалистом не позднее дня, следующего за днем поступления в администрацию сельсовета.</w:t>
      </w:r>
    </w:p>
    <w:p w:rsidR="00E3123D" w:rsidRPr="00F37330" w:rsidRDefault="00E3123D" w:rsidP="00E3123D">
      <w:r w:rsidRPr="00F37330">
        <w:t xml:space="preserve">3.1.3. После регистрации заявления специалист передает заявление с документами Главе </w:t>
      </w:r>
      <w:r w:rsidRPr="00195BA9">
        <w:t>Бурмистровского</w:t>
      </w:r>
      <w:r w:rsidRPr="00F37330">
        <w:t xml:space="preserve"> сельсовета.</w:t>
      </w:r>
    </w:p>
    <w:p w:rsidR="00E3123D" w:rsidRPr="00F37330" w:rsidRDefault="00E3123D" w:rsidP="00E3123D">
      <w:r w:rsidRPr="00F37330">
        <w:t xml:space="preserve">Глава </w:t>
      </w:r>
      <w:r w:rsidRPr="00195BA9">
        <w:t>Бурмистровского</w:t>
      </w:r>
      <w:r w:rsidRPr="00F37330">
        <w:t xml:space="preserve"> сельсовета в день регистрации заявления дает поручение и направляет заявление с документами для исполнения специалисту, ответственному за их рассмотрение и подготовку проекта разрешения на ввод объекта в эксплуатацию или уведомления об отказе (далее - уполномоченный специалист), в соответствии с его должностной инструкцией.</w:t>
      </w:r>
    </w:p>
    <w:p w:rsidR="00E3123D" w:rsidRPr="00F37330" w:rsidRDefault="00E3123D" w:rsidP="00E3123D">
      <w:r w:rsidRPr="00F37330">
        <w:t>3.1.4. Результатом выполнения административной процедуры является прием заявления с документами.</w:t>
      </w:r>
    </w:p>
    <w:p w:rsidR="00E3123D" w:rsidRPr="00F37330" w:rsidRDefault="00E3123D" w:rsidP="00E3123D">
      <w:r w:rsidRPr="00F37330">
        <w:t>3.1.5. Максимальный срок выполнения административной процедуры составляет один день.</w:t>
      </w:r>
    </w:p>
    <w:p w:rsidR="00E3123D" w:rsidRPr="00F37330" w:rsidRDefault="00E3123D" w:rsidP="00E3123D">
      <w:r w:rsidRPr="00F37330">
        <w:t>3.2. Рассмотрение заявления и документов, установление</w:t>
      </w:r>
      <w:r>
        <w:t xml:space="preserve"> </w:t>
      </w:r>
      <w:r w:rsidRPr="00F37330">
        <w:t>права на получение муниципальной услуги</w:t>
      </w:r>
    </w:p>
    <w:p w:rsidR="00E3123D" w:rsidRPr="00F37330" w:rsidRDefault="00E3123D" w:rsidP="00E3123D">
      <w:r w:rsidRPr="00F37330">
        <w:t xml:space="preserve">3.2.1. Основанием для начала административной процедуры по рассмотрению уполномоченным специалистом заявления и документов на получение муниципальной услуги является поступление заявления и приложенных к нему документов с поручением Главы </w:t>
      </w:r>
      <w:r w:rsidRPr="00195BA9">
        <w:t>Бурмистровского</w:t>
      </w:r>
      <w:r w:rsidRPr="00F37330">
        <w:t xml:space="preserve"> сельсовета.</w:t>
      </w:r>
    </w:p>
    <w:p w:rsidR="00E3123D" w:rsidRPr="00F37330" w:rsidRDefault="00E3123D" w:rsidP="00E3123D">
      <w:r w:rsidRPr="00F37330">
        <w:t>3.2.2. Уполномоченный специалист при рассмотрении заявления осуществляет:</w:t>
      </w:r>
    </w:p>
    <w:p w:rsidR="00E3123D" w:rsidRPr="00195BA9" w:rsidRDefault="00E3123D" w:rsidP="00E3123D">
      <w:r>
        <w:t xml:space="preserve">- </w:t>
      </w:r>
      <w:r w:rsidRPr="00F37330">
        <w:t xml:space="preserve">проверку представленных заявителем документов, указанных в </w:t>
      </w:r>
      <w:hyperlink r:id="rId18" w:history="1">
        <w:r w:rsidRPr="00195BA9">
          <w:rPr>
            <w:rStyle w:val="a5"/>
          </w:rPr>
          <w:t>подпункте 2.7</w:t>
        </w:r>
      </w:hyperlink>
      <w:r w:rsidRPr="00195BA9">
        <w:t>;</w:t>
      </w:r>
    </w:p>
    <w:p w:rsidR="00E3123D" w:rsidRPr="00F37330" w:rsidRDefault="00E3123D" w:rsidP="00E3123D">
      <w:r>
        <w:t xml:space="preserve">- </w:t>
      </w:r>
      <w:r w:rsidRPr="00F37330">
        <w:t xml:space="preserve">вносит соответствующую запись в </w:t>
      </w:r>
      <w:hyperlink r:id="rId19" w:history="1">
        <w:r w:rsidRPr="00195BA9">
          <w:rPr>
            <w:rStyle w:val="a5"/>
          </w:rPr>
          <w:t>журнал</w:t>
        </w:r>
      </w:hyperlink>
      <w:r w:rsidRPr="00F37330">
        <w:t xml:space="preserve"> учета разрешений на ввод индивидуальных жилых домов в эксплуатацию (далее - журнал учета) (приложение 4).</w:t>
      </w:r>
    </w:p>
    <w:p w:rsidR="00E3123D" w:rsidRPr="00F37330" w:rsidRDefault="00E3123D" w:rsidP="00E3123D">
      <w:r w:rsidRPr="00F37330">
        <w:t xml:space="preserve">3.2.3. </w:t>
      </w:r>
      <w:proofErr w:type="gramStart"/>
      <w:r w:rsidRPr="00F37330">
        <w:t xml:space="preserve">Специалист осуществляет осмотр объекта индивидуального жилищного строительства на соответствие объекта требованиям, установленным в разрешении на строительство, градостроительном плане земельного участка, и составляет </w:t>
      </w:r>
      <w:hyperlink r:id="rId20" w:history="1">
        <w:r w:rsidRPr="00195BA9">
          <w:rPr>
            <w:rStyle w:val="a5"/>
          </w:rPr>
          <w:t>акт</w:t>
        </w:r>
      </w:hyperlink>
      <w:r w:rsidRPr="00F37330">
        <w:t xml:space="preserve"> осмотра построенного индивидуального жилого дома для ввода в эксплуатацию (приложение 5).</w:t>
      </w:r>
      <w:proofErr w:type="gramEnd"/>
      <w:r w:rsidRPr="00F37330">
        <w:t xml:space="preserve"> Специалист  </w:t>
      </w:r>
      <w:r w:rsidRPr="00F37330">
        <w:lastRenderedPageBreak/>
        <w:t>составляет акт осмотра построенного индивидуального жилого дома для ввода в эксплуатацию.</w:t>
      </w:r>
    </w:p>
    <w:p w:rsidR="00E3123D" w:rsidRPr="00F37330" w:rsidRDefault="00E3123D" w:rsidP="00E3123D">
      <w:r w:rsidRPr="00F37330">
        <w:t xml:space="preserve">3.2.4. После рассмотрения представленных заявителем документов и проверки объекта уполномоченный специалист осуществляет подготовку проекта разрешения на ввод индивидуального жилого дома в эксплуатацию или проекта уведомления об отказе с указанием причин отказа, который направляет с приложенными документами на подпись Главе </w:t>
      </w:r>
      <w:r w:rsidRPr="00195BA9">
        <w:t>Бурмистровского</w:t>
      </w:r>
      <w:r w:rsidRPr="00F37330">
        <w:t xml:space="preserve"> сельсовета.</w:t>
      </w:r>
    </w:p>
    <w:p w:rsidR="00E3123D" w:rsidRPr="00F37330" w:rsidRDefault="00E3123D" w:rsidP="00E3123D">
      <w:hyperlink r:id="rId21" w:history="1">
        <w:r w:rsidRPr="00195BA9">
          <w:rPr>
            <w:rStyle w:val="a5"/>
          </w:rPr>
          <w:t>Разрешение</w:t>
        </w:r>
      </w:hyperlink>
      <w:r w:rsidRPr="00F37330">
        <w:t xml:space="preserve"> на ввод индивидуального жилого дома в эксплуатацию оформляется по </w:t>
      </w:r>
      <w:hyperlink r:id="rId22" w:history="1">
        <w:r w:rsidRPr="00195BA9">
          <w:rPr>
            <w:rStyle w:val="a5"/>
          </w:rPr>
          <w:t>форме</w:t>
        </w:r>
      </w:hyperlink>
      <w:r w:rsidRPr="00F37330">
        <w:t>, утвержденной постановлением Правительства Росс</w:t>
      </w:r>
      <w:r>
        <w:t>ийской Федерации от 24.11.2005 №</w:t>
      </w:r>
      <w:r w:rsidRPr="00F37330">
        <w:t xml:space="preserve"> 698 (приложение 6), в трех экземплярах.</w:t>
      </w:r>
    </w:p>
    <w:p w:rsidR="00E3123D" w:rsidRPr="00F37330" w:rsidRDefault="00E3123D" w:rsidP="00E3123D">
      <w:r w:rsidRPr="00F37330">
        <w:t>Уведомление об отказе оформляется в двух экземплярах.</w:t>
      </w:r>
    </w:p>
    <w:p w:rsidR="00E3123D" w:rsidRPr="00F37330" w:rsidRDefault="00E3123D" w:rsidP="00E3123D">
      <w:r w:rsidRPr="00F37330">
        <w:t>3.2.5. Результатом выполнения административной процедуры является подготовка уполномоченным специалистом проекта разрешения на ввод индивидуального жилого дома в эксплуатацию или проекта уведомления об отказе в выдаче разрешения на ввод индивидуального жилого дома в эксплуатацию.</w:t>
      </w:r>
    </w:p>
    <w:p w:rsidR="00E3123D" w:rsidRPr="00F37330" w:rsidRDefault="00E3123D" w:rsidP="00E3123D">
      <w:r w:rsidRPr="00F37330">
        <w:t>3.2.6. Максимальный срок выполнения указанной процедуры не должен превышать семи дней.</w:t>
      </w:r>
    </w:p>
    <w:p w:rsidR="00E3123D" w:rsidRPr="00F37330" w:rsidRDefault="00E3123D" w:rsidP="00E3123D">
      <w:r w:rsidRPr="00F37330">
        <w:t>3.3. Принятие решения о предоставлении либо об отказе в</w:t>
      </w:r>
      <w:r>
        <w:t xml:space="preserve"> </w:t>
      </w:r>
      <w:r w:rsidRPr="00F37330">
        <w:t>предоставлении муниципальной услуги, подготовка и выдача</w:t>
      </w:r>
      <w:r>
        <w:t xml:space="preserve"> </w:t>
      </w:r>
      <w:r w:rsidRPr="00F37330">
        <w:t>результата предоставления муниципальной услуги</w:t>
      </w:r>
    </w:p>
    <w:p w:rsidR="00E3123D" w:rsidRPr="00F37330" w:rsidRDefault="00E3123D" w:rsidP="00E3123D">
      <w:r w:rsidRPr="00F37330">
        <w:t xml:space="preserve">3.3.1. Основанием для начала административной процедуры по принятию решения о предоставлении муниципальной услуги либо об отказе в предоставлении муниципальной услуги является поступление Главе </w:t>
      </w:r>
      <w:r w:rsidRPr="00195BA9">
        <w:t>Бурмистровского</w:t>
      </w:r>
      <w:r w:rsidRPr="00F37330">
        <w:t xml:space="preserve"> сельсовета подготовленного уполномоченным специалистом проекта разрешения на ввод индивидуального жилого дома в эксплуатацию или проекта уведомления об отказе с приложением представленных заявителем документов.</w:t>
      </w:r>
    </w:p>
    <w:p w:rsidR="00E3123D" w:rsidRPr="00F37330" w:rsidRDefault="00E3123D" w:rsidP="00E3123D">
      <w:r w:rsidRPr="00F37330">
        <w:t xml:space="preserve">3.3.2. Глава </w:t>
      </w:r>
      <w:r w:rsidRPr="00195BA9">
        <w:t>Бурмистровского</w:t>
      </w:r>
      <w:r w:rsidRPr="00F37330">
        <w:t xml:space="preserve"> сельсовета рассматривает представленные документы, подписывает разрешение на ввод индивидуального жилого дома в эксплуатацию или уведомление об отказе и направляет представленные документы и подписанное разрешение на ввод объекта в эксплуатацию или подписанное уведомление об отказе уполномоченному специалисту.</w:t>
      </w:r>
    </w:p>
    <w:p w:rsidR="00E3123D" w:rsidRPr="00F37330" w:rsidRDefault="00E3123D" w:rsidP="00E3123D">
      <w:r w:rsidRPr="00F37330">
        <w:t>3.3.3. Уполномоченный специалист осуществляет регистрацию подписанного разрешения на ввод индивидуального жилого дома в эксплуатацию или подписанного уведомления об отказе в журнале учета в электронном виде и на бумажном носителе и уведомляет заявителя о готовности результата предоставления муниципальной услуги по телефону либо по электронной почте.</w:t>
      </w:r>
    </w:p>
    <w:p w:rsidR="00E3123D" w:rsidRPr="00F37330" w:rsidRDefault="00E3123D" w:rsidP="00E3123D">
      <w:r w:rsidRPr="00F37330">
        <w:t>3.3.4. Уполномоченный специалист производит выдачу заявителю двух экземпляров разрешения на ввод индивидуального жилого дома в эксплуатацию под роспись в журнале учета, третий экземпляр остается в деле.</w:t>
      </w:r>
    </w:p>
    <w:p w:rsidR="00E3123D" w:rsidRPr="00F37330" w:rsidRDefault="00E3123D" w:rsidP="00E3123D">
      <w:r w:rsidRPr="00F37330">
        <w:lastRenderedPageBreak/>
        <w:t>3.3.5. Один экземпляр уведомления об отказе вручается уполномоченным специалистом заявителю под роспись в журнале учета лично или направляется по почте в течение одного дня. Второй экземпляр хранится в деле.</w:t>
      </w:r>
    </w:p>
    <w:p w:rsidR="00E3123D" w:rsidRPr="00F37330" w:rsidRDefault="00E3123D" w:rsidP="00E3123D">
      <w:r w:rsidRPr="00F37330">
        <w:t>3.3.6. Максимальный срок выполнения административной процедуры не должен превышать двух дней.</w:t>
      </w:r>
    </w:p>
    <w:p w:rsidR="00E3123D" w:rsidRPr="002A3F7D" w:rsidRDefault="00E3123D" w:rsidP="00E3123D">
      <w:pPr>
        <w:jc w:val="center"/>
        <w:rPr>
          <w:b/>
        </w:rPr>
      </w:pPr>
      <w:r w:rsidRPr="002A3F7D">
        <w:rPr>
          <w:b/>
        </w:rPr>
        <w:t xml:space="preserve">4. Порядок и формы </w:t>
      </w:r>
      <w:proofErr w:type="gramStart"/>
      <w:r w:rsidRPr="002A3F7D">
        <w:rPr>
          <w:b/>
        </w:rPr>
        <w:t>контроля за</w:t>
      </w:r>
      <w:proofErr w:type="gramEnd"/>
      <w:r w:rsidRPr="002A3F7D">
        <w:rPr>
          <w:b/>
        </w:rPr>
        <w:t xml:space="preserve"> совершением действий</w:t>
      </w:r>
    </w:p>
    <w:p w:rsidR="00E3123D" w:rsidRPr="00A85F4E" w:rsidRDefault="00E3123D" w:rsidP="00E3123D">
      <w:pPr>
        <w:jc w:val="center"/>
        <w:rPr>
          <w:b/>
        </w:rPr>
      </w:pPr>
      <w:r w:rsidRPr="002A3F7D">
        <w:rPr>
          <w:b/>
        </w:rPr>
        <w:t>по предоставлению  муниципальной  услуги</w:t>
      </w:r>
    </w:p>
    <w:p w:rsidR="00E3123D" w:rsidRPr="00F37330" w:rsidRDefault="00E3123D" w:rsidP="00E3123D">
      <w:r w:rsidRPr="00F37330">
        <w:t xml:space="preserve">4.1. Текущий </w:t>
      </w:r>
      <w:proofErr w:type="gramStart"/>
      <w:r w:rsidRPr="00F37330">
        <w:t>контроль за</w:t>
      </w:r>
      <w:proofErr w:type="gramEnd"/>
      <w:r w:rsidRPr="00F37330">
        <w:t xml:space="preserve">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>муниципальной</w:t>
      </w:r>
      <w:r w:rsidRPr="00F37330">
        <w:t xml:space="preserve"> услуги, а также принятием решений осуществляет Глава администрации.</w:t>
      </w:r>
    </w:p>
    <w:p w:rsidR="00E3123D" w:rsidRPr="00F37330" w:rsidRDefault="00E3123D" w:rsidP="00E3123D">
      <w:r w:rsidRPr="00F37330"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</w:t>
      </w:r>
      <w:r>
        <w:t>муниципальной</w:t>
      </w:r>
      <w:r w:rsidRPr="00F37330">
        <w:t xml:space="preserve"> услуги. Проверки проводятся на основании распоряжения Главы администрации.</w:t>
      </w:r>
    </w:p>
    <w:p w:rsidR="00E3123D" w:rsidRPr="00F37330" w:rsidRDefault="00E3123D" w:rsidP="00E3123D">
      <w:r w:rsidRPr="00F37330"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F37330">
        <w:t>который</w:t>
      </w:r>
      <w:proofErr w:type="gramEnd"/>
      <w:r w:rsidRPr="00F37330">
        <w:t xml:space="preserve"> непосредственно принимает решение по вопросам предоставления муниципальной  услуги.</w:t>
      </w:r>
    </w:p>
    <w:p w:rsidR="00E3123D" w:rsidRPr="00F37330" w:rsidRDefault="00E3123D" w:rsidP="00E3123D">
      <w:r w:rsidRPr="00F37330"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</w:t>
      </w:r>
      <w:r>
        <w:t>еральным законом от 02.03.2007 № 25</w:t>
      </w:r>
      <w:r w:rsidRPr="00F37330">
        <w:t>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E3123D" w:rsidRPr="00F37330" w:rsidRDefault="00E3123D" w:rsidP="00E3123D"/>
    <w:p w:rsidR="00E3123D" w:rsidRPr="00795893" w:rsidRDefault="00E3123D" w:rsidP="00E3123D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E3123D" w:rsidRDefault="00E3123D" w:rsidP="00E3123D"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E3123D" w:rsidRDefault="00E3123D" w:rsidP="00E3123D">
      <w:r>
        <w:t>1) нарушение срока регистрации запроса заявителя о предоставлении муниципальной услуги;</w:t>
      </w:r>
    </w:p>
    <w:p w:rsidR="00E3123D" w:rsidRDefault="00E3123D" w:rsidP="00E3123D">
      <w:r>
        <w:t>2) нарушение срока предоставления муниципальной услуги;</w:t>
      </w:r>
    </w:p>
    <w:p w:rsidR="00E3123D" w:rsidRDefault="00E3123D" w:rsidP="00E3123D"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E3123D" w:rsidRDefault="00E3123D" w:rsidP="00E3123D"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E3123D" w:rsidRDefault="00E3123D" w:rsidP="00E3123D"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E3123D" w:rsidRDefault="00E3123D" w:rsidP="00E3123D"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E3123D" w:rsidRDefault="00E3123D" w:rsidP="00E3123D">
      <w:proofErr w:type="gramStart"/>
      <w:r>
        <w:lastRenderedPageBreak/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3123D" w:rsidRDefault="00E3123D" w:rsidP="00E3123D">
      <w:r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23" w:history="1">
        <w:r>
          <w:rPr>
            <w:rStyle w:val="a5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E3123D" w:rsidRDefault="00E3123D" w:rsidP="00E3123D"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E3123D" w:rsidRDefault="00E3123D" w:rsidP="00E3123D">
      <w:r>
        <w:t>5.3. Жалоба должна содержать:</w:t>
      </w:r>
    </w:p>
    <w:p w:rsidR="00E3123D" w:rsidRDefault="00E3123D" w:rsidP="00E3123D"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E3123D" w:rsidRDefault="00E3123D" w:rsidP="00E3123D"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3123D" w:rsidRDefault="00E3123D" w:rsidP="00E3123D"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E3123D" w:rsidRDefault="00E3123D" w:rsidP="00E3123D"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E3123D" w:rsidRDefault="00E3123D" w:rsidP="00E3123D">
      <w:r>
        <w:t>5) личную подпись заявителя и дату.</w:t>
      </w:r>
    </w:p>
    <w:p w:rsidR="00E3123D" w:rsidRDefault="00E3123D" w:rsidP="00E3123D"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E3123D" w:rsidRDefault="00E3123D" w:rsidP="00E3123D">
      <w:r>
        <w:t>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E3123D" w:rsidRDefault="00E3123D" w:rsidP="00E3123D">
      <w:r>
        <w:t>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E3123D" w:rsidRDefault="00E3123D" w:rsidP="00E3123D">
      <w:r>
        <w:t>- о графике приема заявителей Главой Бурмистровского сельсовета;</w:t>
      </w:r>
    </w:p>
    <w:p w:rsidR="00E3123D" w:rsidRDefault="00E3123D" w:rsidP="00E3123D">
      <w:r>
        <w:lastRenderedPageBreak/>
        <w:t>- о перечне номеров телефонов для получения сведений о прохождении процедур рассмотрения жалобы;</w:t>
      </w:r>
    </w:p>
    <w:p w:rsidR="00E3123D" w:rsidRDefault="00E3123D" w:rsidP="00E3123D">
      <w:r>
        <w:t>- о входящем номере, под которым зарегистрирована жалоба в Администрации;</w:t>
      </w:r>
    </w:p>
    <w:p w:rsidR="00E3123D" w:rsidRDefault="00E3123D" w:rsidP="00E3123D">
      <w:r>
        <w:t>- о сроке рассмотрения жалобы;</w:t>
      </w:r>
    </w:p>
    <w:p w:rsidR="00E3123D" w:rsidRDefault="00E3123D" w:rsidP="00E3123D">
      <w:r>
        <w:t>- о принятых промежуточных решениях (принятие к рассмотрению, истребование документов).</w:t>
      </w:r>
    </w:p>
    <w:p w:rsidR="00E3123D" w:rsidRDefault="00E3123D" w:rsidP="00E3123D"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E3123D" w:rsidRDefault="00E3123D" w:rsidP="00E3123D">
      <w:r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E3123D" w:rsidRDefault="00E3123D" w:rsidP="00E3123D">
      <w:r>
        <w:t>5.6. По результатам рассмотрения жалобы Администрация принимает одно из следующих решений:</w:t>
      </w:r>
    </w:p>
    <w:p w:rsidR="00E3123D" w:rsidRDefault="00E3123D" w:rsidP="00E3123D"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E3123D" w:rsidRDefault="00E3123D" w:rsidP="00E3123D">
      <w:r>
        <w:t>2) отказывает в удовлетворении жалобы.</w:t>
      </w:r>
    </w:p>
    <w:p w:rsidR="00E3123D" w:rsidRDefault="00E3123D" w:rsidP="00E3123D"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123D" w:rsidRDefault="00E3123D" w:rsidP="00E3123D"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3123D" w:rsidRDefault="00E3123D" w:rsidP="00E3123D">
      <w:pPr>
        <w:rPr>
          <w:color w:val="0000FF"/>
          <w:sz w:val="16"/>
          <w:u w:val="single"/>
        </w:rPr>
      </w:pPr>
      <w:r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E3123D" w:rsidRDefault="00E3123D" w:rsidP="00E3123D">
      <w: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</w:t>
      </w:r>
      <w:r>
        <w:lastRenderedPageBreak/>
        <w:t>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E3123D" w:rsidRDefault="00E3123D" w:rsidP="00E3123D">
      <w:r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E3123D" w:rsidRDefault="00E3123D" w:rsidP="00E3123D">
      <w:r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E3123D" w:rsidRDefault="00E3123D" w:rsidP="00E3123D"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3123D" w:rsidRDefault="00E3123D" w:rsidP="00E3123D">
      <w:r>
        <w:t>5.13. Порядок рассмотрения жалобы заявителя, основания для отказа в рассмотрении жалобы:</w:t>
      </w:r>
    </w:p>
    <w:p w:rsidR="00E3123D" w:rsidRDefault="00E3123D" w:rsidP="00E3123D">
      <w:r>
        <w:t xml:space="preserve">- 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E3123D" w:rsidRDefault="00E3123D" w:rsidP="00E3123D">
      <w: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E3123D" w:rsidRDefault="00E3123D" w:rsidP="00E3123D">
      <w: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E3123D" w:rsidRDefault="00E3123D" w:rsidP="00E3123D">
      <w:proofErr w:type="gramStart"/>
      <w:r>
        <w:t xml:space="preserve"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</w:t>
      </w:r>
      <w:r>
        <w:lastRenderedPageBreak/>
        <w:t>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</w:t>
      </w:r>
      <w:proofErr w:type="gramStart"/>
      <w:r>
        <w:t>О данном решении уведомляется письменно заявитель, направивший жалобу;</w:t>
      </w:r>
      <w:proofErr w:type="gramEnd"/>
    </w:p>
    <w:p w:rsidR="00E3123D" w:rsidRDefault="00E3123D" w:rsidP="00E3123D">
      <w: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E3123D" w:rsidRDefault="00E3123D" w:rsidP="00E3123D"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E3123D" w:rsidRDefault="00E3123D" w:rsidP="00E3123D"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E3123D" w:rsidRDefault="00E3123D" w:rsidP="00E3123D"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E3123D" w:rsidRDefault="00E3123D" w:rsidP="00E3123D"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E3123D" w:rsidRDefault="00E3123D" w:rsidP="00E3123D"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E3123D" w:rsidRDefault="00E3123D" w:rsidP="00E3123D"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E3123D" w:rsidRPr="00F37330" w:rsidRDefault="00E3123D" w:rsidP="00E3123D">
      <w:pPr>
        <w:sectPr w:rsidR="00E3123D" w:rsidRPr="00F37330">
          <w:pgSz w:w="11906" w:h="16838"/>
          <w:pgMar w:top="1134" w:right="850" w:bottom="1134" w:left="1701" w:header="708" w:footer="708" w:gutter="0"/>
          <w:cols w:space="720"/>
        </w:sectPr>
      </w:pP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lastRenderedPageBreak/>
        <w:t>Приложение 1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к административному регламенту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предоставления муниципальной услуги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по подготовке и выдаче разрешения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 xml:space="preserve">на ввод </w:t>
      </w:r>
      <w:proofErr w:type="gramStart"/>
      <w:r w:rsidRPr="0065554A">
        <w:rPr>
          <w:sz w:val="24"/>
          <w:szCs w:val="24"/>
        </w:rPr>
        <w:t>индивидуальных</w:t>
      </w:r>
      <w:proofErr w:type="gramEnd"/>
      <w:r w:rsidRPr="0065554A">
        <w:rPr>
          <w:sz w:val="24"/>
          <w:szCs w:val="24"/>
        </w:rPr>
        <w:t xml:space="preserve"> жилых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домов в эксплуатацию</w:t>
      </w:r>
    </w:p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3733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3123D" w:rsidRPr="0065554A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(Ф.И.О. - для граждан, полное</w:t>
      </w:r>
      <w:proofErr w:type="gramEnd"/>
    </w:p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E3123D" w:rsidRPr="0065554A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              наименование организации -</w:t>
      </w:r>
    </w:p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E3123D" w:rsidRPr="0065554A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65554A">
        <w:rPr>
          <w:rFonts w:ascii="Times New Roman" w:hAnsi="Times New Roman" w:cs="Times New Roman"/>
          <w:sz w:val="24"/>
          <w:szCs w:val="24"/>
        </w:rPr>
        <w:t>для юридических лиц, почтовый индекс и адрес)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E3123D" w:rsidRPr="0065554A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54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3123D" w:rsidRPr="0065554A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Прошу  выдать разрешение на ввод в эксплуатацию объекта индивидуального жилищного строительства 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37330">
        <w:rPr>
          <w:rFonts w:ascii="Times New Roman" w:hAnsi="Times New Roman" w:cs="Times New Roman"/>
          <w:sz w:val="28"/>
          <w:szCs w:val="28"/>
        </w:rPr>
        <w:t>;</w:t>
      </w:r>
    </w:p>
    <w:p w:rsidR="00E3123D" w:rsidRPr="0065554A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5554A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общая площадь объекта индивидуального жилищного строительства ______;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площадь земельного участка _________________________________________;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количество этажей и (или) высота здания ______________________________;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строительный объем, в т.ч. подземной части ___________________________,</w:t>
      </w:r>
    </w:p>
    <w:p w:rsidR="00E3123D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на земельном участке по адре</w:t>
      </w:r>
      <w:r>
        <w:rPr>
          <w:rFonts w:ascii="Times New Roman" w:hAnsi="Times New Roman" w:cs="Times New Roman"/>
          <w:sz w:val="28"/>
          <w:szCs w:val="28"/>
        </w:rPr>
        <w:t>су: 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3123D" w:rsidRPr="0065554A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554A">
        <w:rPr>
          <w:rFonts w:ascii="Times New Roman" w:hAnsi="Times New Roman" w:cs="Times New Roman"/>
          <w:sz w:val="24"/>
          <w:szCs w:val="24"/>
        </w:rPr>
        <w:t>(полный адрес объекта</w:t>
      </w:r>
      <w:proofErr w:type="gramEnd"/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E3123D" w:rsidRPr="0065554A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>с указанием субъекта Российской Федерации, административного</w:t>
      </w:r>
    </w:p>
    <w:p w:rsidR="00E3123D" w:rsidRPr="00F37330" w:rsidRDefault="00E3123D" w:rsidP="00E3123D">
      <w:pPr>
        <w:pStyle w:val="ConsPlusNonformat"/>
        <w:widowControl/>
        <w:tabs>
          <w:tab w:val="left" w:pos="63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5554A">
        <w:rPr>
          <w:rFonts w:ascii="Times New Roman" w:hAnsi="Times New Roman" w:cs="Times New Roman"/>
          <w:sz w:val="24"/>
          <w:szCs w:val="24"/>
        </w:rPr>
        <w:t>района и т.д. или строительный адрес)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5. ________________________________________________________________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Дата "____" ____________ 20___ г.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 _____________ _________________</w:t>
      </w:r>
    </w:p>
    <w:p w:rsidR="00E3123D" w:rsidRPr="0065554A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(</w:t>
      </w:r>
      <w:r w:rsidRPr="0065554A">
        <w:rPr>
          <w:rFonts w:ascii="Times New Roman" w:hAnsi="Times New Roman" w:cs="Times New Roman"/>
          <w:sz w:val="24"/>
          <w:szCs w:val="24"/>
        </w:rPr>
        <w:t>должность руководителя организации                         (подпись)        (инициалы, фамилия)</w:t>
      </w:r>
      <w:proofErr w:type="gramEnd"/>
    </w:p>
    <w:p w:rsidR="00E3123D" w:rsidRPr="0065554A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(для юридического лица))  </w:t>
      </w:r>
    </w:p>
    <w:p w:rsidR="00E3123D" w:rsidRDefault="00E3123D" w:rsidP="00E3123D"/>
    <w:p w:rsidR="00E3123D" w:rsidRDefault="00E3123D" w:rsidP="00E3123D"/>
    <w:p w:rsidR="00E3123D" w:rsidRDefault="00E3123D" w:rsidP="00E3123D">
      <w:pPr>
        <w:jc w:val="right"/>
        <w:rPr>
          <w:sz w:val="24"/>
          <w:szCs w:val="24"/>
        </w:rPr>
      </w:pP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lastRenderedPageBreak/>
        <w:t>Приложение 2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к административному регламенту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предоставления муниципальной услуги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по подготовке и выдаче разрешения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 xml:space="preserve">на ввод </w:t>
      </w:r>
      <w:proofErr w:type="gramStart"/>
      <w:r w:rsidRPr="0065554A">
        <w:rPr>
          <w:sz w:val="24"/>
          <w:szCs w:val="24"/>
        </w:rPr>
        <w:t>индивидуальных</w:t>
      </w:r>
      <w:proofErr w:type="gramEnd"/>
      <w:r w:rsidRPr="0065554A">
        <w:rPr>
          <w:sz w:val="24"/>
          <w:szCs w:val="24"/>
        </w:rPr>
        <w:t xml:space="preserve"> жилых</w:t>
      </w:r>
    </w:p>
    <w:p w:rsidR="00E3123D" w:rsidRPr="0065554A" w:rsidRDefault="00E3123D" w:rsidP="00E3123D">
      <w:pPr>
        <w:jc w:val="right"/>
        <w:rPr>
          <w:sz w:val="24"/>
          <w:szCs w:val="24"/>
        </w:rPr>
      </w:pPr>
      <w:r w:rsidRPr="0065554A">
        <w:rPr>
          <w:sz w:val="24"/>
          <w:szCs w:val="24"/>
        </w:rPr>
        <w:t>домов в эксплуатацию</w:t>
      </w:r>
    </w:p>
    <w:p w:rsidR="00E3123D" w:rsidRPr="00F37330" w:rsidRDefault="00E3123D" w:rsidP="00E3123D"/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E3123D" w:rsidRPr="0065554A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(наименование застройщика</w:t>
      </w:r>
      <w:proofErr w:type="gramEnd"/>
    </w:p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E3123D" w:rsidRPr="0065554A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(Ф.И.О. - для граждан, полное наименование</w:t>
      </w:r>
      <w:proofErr w:type="gramEnd"/>
    </w:p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E3123D" w:rsidRPr="0065554A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65554A">
        <w:rPr>
          <w:rFonts w:ascii="Times New Roman" w:hAnsi="Times New Roman" w:cs="Times New Roman"/>
          <w:sz w:val="24"/>
          <w:szCs w:val="24"/>
        </w:rPr>
        <w:t>организации - для юридических лиц), почтовый индекс и адрес)</w:t>
      </w:r>
      <w:proofErr w:type="gramEnd"/>
    </w:p>
    <w:p w:rsidR="00E3123D" w:rsidRPr="0065554A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5554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3123D" w:rsidRPr="0065554A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54A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E3123D" w:rsidRPr="00F37330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об отказе в выдаче разрешения на ввод объекта в эксплуатацию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от "____" ____________ 20___ г.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Pr="00F37330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Вы  обратились  с  заявлением о</w:t>
      </w:r>
      <w:r>
        <w:rPr>
          <w:rFonts w:ascii="Times New Roman" w:hAnsi="Times New Roman" w:cs="Times New Roman"/>
          <w:sz w:val="28"/>
          <w:szCs w:val="28"/>
        </w:rPr>
        <w:t>т "____" ____________ 20___ г. №</w:t>
      </w:r>
      <w:r w:rsidRPr="00F37330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о выдаче разрешения на ввод объекта в эксплуатацию ____________________</w:t>
      </w:r>
    </w:p>
    <w:p w:rsidR="00E3123D" w:rsidRPr="00D56B2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(</w:t>
      </w:r>
      <w:r w:rsidRPr="00D56B2F">
        <w:rPr>
          <w:rFonts w:ascii="Times New Roman" w:hAnsi="Times New Roman" w:cs="Times New Roman"/>
          <w:sz w:val="24"/>
          <w:szCs w:val="24"/>
        </w:rPr>
        <w:t>наименование объекта)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По  результатам рассмотрения заявления Вам отказано в выдаче разрешения на ввод в эксплуатацию _________________________________,</w:t>
      </w:r>
    </w:p>
    <w:p w:rsidR="00E3123D" w:rsidRPr="00D56B2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56B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56B2F">
        <w:rPr>
          <w:rFonts w:ascii="Times New Roman" w:hAnsi="Times New Roman" w:cs="Times New Roman"/>
          <w:sz w:val="24"/>
          <w:szCs w:val="24"/>
        </w:rPr>
        <w:t xml:space="preserve"> (наименование объекта)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3123D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3123D" w:rsidRPr="00D56B2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56B2F">
        <w:rPr>
          <w:rFonts w:ascii="Times New Roman" w:hAnsi="Times New Roman" w:cs="Times New Roman"/>
          <w:sz w:val="24"/>
          <w:szCs w:val="24"/>
        </w:rPr>
        <w:t xml:space="preserve">         (указать причину отказа в соответствии с действующим законодательством)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сельсовета     _______</w:t>
      </w:r>
      <w:r>
        <w:rPr>
          <w:rFonts w:ascii="Times New Roman" w:hAnsi="Times New Roman" w:cs="Times New Roman"/>
          <w:sz w:val="28"/>
          <w:szCs w:val="28"/>
        </w:rPr>
        <w:t>______ ___________________</w:t>
      </w:r>
    </w:p>
    <w:p w:rsidR="00E3123D" w:rsidRPr="00F93837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37330">
        <w:rPr>
          <w:rFonts w:ascii="Times New Roman" w:hAnsi="Times New Roman" w:cs="Times New Roman"/>
          <w:sz w:val="28"/>
          <w:szCs w:val="28"/>
        </w:rPr>
        <w:t xml:space="preserve"> </w:t>
      </w:r>
      <w:r w:rsidRPr="00F93837">
        <w:rPr>
          <w:rFonts w:ascii="Times New Roman" w:hAnsi="Times New Roman" w:cs="Times New Roman"/>
          <w:sz w:val="24"/>
          <w:szCs w:val="24"/>
        </w:rPr>
        <w:t>(подпись)           (инициалы, фамилия)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Уведомление получил: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 _____________ _________________</w:t>
      </w:r>
    </w:p>
    <w:p w:rsidR="00E3123D" w:rsidRPr="00F93837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(</w:t>
      </w:r>
      <w:r w:rsidRPr="00F93837">
        <w:rPr>
          <w:rFonts w:ascii="Times New Roman" w:hAnsi="Times New Roman" w:cs="Times New Roman"/>
          <w:sz w:val="24"/>
          <w:szCs w:val="24"/>
        </w:rPr>
        <w:t>должность руководителя организации                        (подпись)         (инициалы, фамилия)</w:t>
      </w:r>
      <w:proofErr w:type="gramEnd"/>
    </w:p>
    <w:p w:rsidR="00E3123D" w:rsidRPr="00F93837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3837">
        <w:rPr>
          <w:rFonts w:ascii="Times New Roman" w:hAnsi="Times New Roman" w:cs="Times New Roman"/>
          <w:sz w:val="24"/>
          <w:szCs w:val="24"/>
        </w:rPr>
        <w:t xml:space="preserve">      (для юридического лица))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E3123D" w:rsidRDefault="00E3123D" w:rsidP="00E3123D"/>
    <w:p w:rsidR="00E3123D" w:rsidRDefault="00E3123D" w:rsidP="00E3123D"/>
    <w:p w:rsidR="00E3123D" w:rsidRDefault="00E3123D" w:rsidP="00E3123D"/>
    <w:p w:rsidR="00E3123D" w:rsidRDefault="00E3123D" w:rsidP="00E3123D"/>
    <w:p w:rsidR="00E3123D" w:rsidRPr="00F93837" w:rsidRDefault="00E3123D" w:rsidP="00E3123D">
      <w:pPr>
        <w:jc w:val="right"/>
        <w:rPr>
          <w:sz w:val="24"/>
          <w:szCs w:val="24"/>
        </w:rPr>
      </w:pPr>
      <w:r w:rsidRPr="00F93837">
        <w:rPr>
          <w:sz w:val="24"/>
          <w:szCs w:val="24"/>
        </w:rPr>
        <w:lastRenderedPageBreak/>
        <w:t>Приложение 3</w:t>
      </w:r>
    </w:p>
    <w:p w:rsidR="00E3123D" w:rsidRPr="00F93837" w:rsidRDefault="00E3123D" w:rsidP="00E3123D">
      <w:pPr>
        <w:jc w:val="right"/>
        <w:rPr>
          <w:sz w:val="24"/>
          <w:szCs w:val="24"/>
        </w:rPr>
      </w:pPr>
      <w:r w:rsidRPr="00F93837">
        <w:rPr>
          <w:sz w:val="24"/>
          <w:szCs w:val="24"/>
        </w:rPr>
        <w:t>к административному регламенту</w:t>
      </w:r>
    </w:p>
    <w:p w:rsidR="00E3123D" w:rsidRPr="00F93837" w:rsidRDefault="00E3123D" w:rsidP="00E3123D">
      <w:pPr>
        <w:jc w:val="right"/>
        <w:rPr>
          <w:sz w:val="24"/>
          <w:szCs w:val="24"/>
        </w:rPr>
      </w:pPr>
      <w:r w:rsidRPr="00F93837">
        <w:rPr>
          <w:sz w:val="24"/>
          <w:szCs w:val="24"/>
        </w:rPr>
        <w:t>предоставления муниципальной услуги</w:t>
      </w:r>
    </w:p>
    <w:p w:rsidR="00E3123D" w:rsidRPr="00F93837" w:rsidRDefault="00E3123D" w:rsidP="00E3123D">
      <w:pPr>
        <w:jc w:val="right"/>
        <w:rPr>
          <w:sz w:val="24"/>
          <w:szCs w:val="24"/>
        </w:rPr>
      </w:pPr>
      <w:r w:rsidRPr="00F93837">
        <w:rPr>
          <w:sz w:val="24"/>
          <w:szCs w:val="24"/>
        </w:rPr>
        <w:t>по подготовке и выдаче разрешения</w:t>
      </w:r>
    </w:p>
    <w:p w:rsidR="00E3123D" w:rsidRPr="00F93837" w:rsidRDefault="00E3123D" w:rsidP="00E3123D">
      <w:pPr>
        <w:jc w:val="right"/>
        <w:rPr>
          <w:sz w:val="24"/>
          <w:szCs w:val="24"/>
        </w:rPr>
      </w:pPr>
      <w:r w:rsidRPr="00F93837">
        <w:rPr>
          <w:sz w:val="24"/>
          <w:szCs w:val="24"/>
        </w:rPr>
        <w:t xml:space="preserve">на ввод </w:t>
      </w:r>
      <w:proofErr w:type="gramStart"/>
      <w:r w:rsidRPr="00F93837">
        <w:rPr>
          <w:sz w:val="24"/>
          <w:szCs w:val="24"/>
        </w:rPr>
        <w:t>индивидуальных</w:t>
      </w:r>
      <w:proofErr w:type="gramEnd"/>
      <w:r w:rsidRPr="00F93837">
        <w:rPr>
          <w:sz w:val="24"/>
          <w:szCs w:val="24"/>
        </w:rPr>
        <w:t xml:space="preserve"> жилых</w:t>
      </w:r>
    </w:p>
    <w:p w:rsidR="00E3123D" w:rsidRPr="00F37330" w:rsidRDefault="00E3123D" w:rsidP="00E3123D">
      <w:pPr>
        <w:jc w:val="right"/>
      </w:pPr>
      <w:r w:rsidRPr="00F93837">
        <w:rPr>
          <w:sz w:val="24"/>
          <w:szCs w:val="24"/>
        </w:rPr>
        <w:t>домов в эксплуатацию</w:t>
      </w:r>
    </w:p>
    <w:p w:rsidR="00E3123D" w:rsidRPr="00F37330" w:rsidRDefault="00E3123D" w:rsidP="00E3123D"/>
    <w:p w:rsidR="00E3123D" w:rsidRPr="00F93837" w:rsidRDefault="00E3123D" w:rsidP="00E3123D">
      <w:pPr>
        <w:jc w:val="center"/>
        <w:rPr>
          <w:b/>
        </w:rPr>
      </w:pPr>
      <w:r w:rsidRPr="00F93837">
        <w:rPr>
          <w:b/>
        </w:rPr>
        <w:t>БЛОК-СХЕМА</w:t>
      </w:r>
    </w:p>
    <w:p w:rsidR="00E3123D" w:rsidRPr="00F37330" w:rsidRDefault="00E3123D" w:rsidP="00E3123D">
      <w:pPr>
        <w:jc w:val="center"/>
      </w:pPr>
      <w:r w:rsidRPr="00F37330">
        <w:t xml:space="preserve">последовательности административных процедур </w:t>
      </w:r>
      <w:proofErr w:type="gramStart"/>
      <w:r w:rsidRPr="00F37330">
        <w:t>при</w:t>
      </w:r>
      <w:proofErr w:type="gramEnd"/>
    </w:p>
    <w:p w:rsidR="00E3123D" w:rsidRPr="00F37330" w:rsidRDefault="00E3123D" w:rsidP="00E3123D">
      <w:pPr>
        <w:jc w:val="center"/>
      </w:pPr>
      <w:proofErr w:type="gramStart"/>
      <w:r w:rsidRPr="00F37330">
        <w:t>предоставлении</w:t>
      </w:r>
      <w:proofErr w:type="gramEnd"/>
      <w:r w:rsidRPr="00F37330">
        <w:t xml:space="preserve"> муниципальной услуги по подготовке и выдаче</w:t>
      </w:r>
    </w:p>
    <w:p w:rsidR="00E3123D" w:rsidRPr="00F37330" w:rsidRDefault="00E3123D" w:rsidP="00E3123D">
      <w:pPr>
        <w:jc w:val="center"/>
      </w:pPr>
      <w:r w:rsidRPr="00F37330">
        <w:t>разрешения на ввод индивидуальных жилых домов в эксплуатацию</w:t>
      </w:r>
    </w:p>
    <w:p w:rsidR="00E3123D" w:rsidRPr="00F37330" w:rsidRDefault="00E3123D" w:rsidP="00E3123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7"/>
        <w:gridCol w:w="3032"/>
        <w:gridCol w:w="3242"/>
      </w:tblGrid>
      <w:tr w:rsidR="00E3123D" w:rsidTr="0001587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3D" w:rsidRDefault="00E3123D" w:rsidP="00015870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E3123D" w:rsidTr="0001587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82.65pt;margin-top:-.4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</w:p>
        </w:tc>
      </w:tr>
      <w:tr w:rsidR="00E3123D" w:rsidTr="0001587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3D" w:rsidRDefault="00E3123D" w:rsidP="00015870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E3123D" w:rsidTr="0001587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r>
              <w:rPr>
                <w:noProof/>
              </w:rPr>
              <w:pict>
                <v:shape id="_x0000_s1026" type="#_x0000_t32" style="position:absolute;left:0;text-align:left;margin-left:81.9pt;margin-top:.15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</w:p>
        </w:tc>
      </w:tr>
      <w:tr w:rsidR="00E3123D" w:rsidTr="0001587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3D" w:rsidRDefault="00E3123D" w:rsidP="00015870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E3123D" w:rsidTr="0001587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  <w:r>
              <w:rPr>
                <w:noProof/>
              </w:rPr>
              <w:pict>
                <v:shape id="_x0000_s1027" type="#_x0000_t32" style="position:absolute;left:0;text-align:left;margin-left:124.1pt;margin-top:-.8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23D" w:rsidRDefault="00E3123D" w:rsidP="0001587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3D" w:rsidRDefault="00E3123D" w:rsidP="00015870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70.45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E3123D" w:rsidTr="0001587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3D" w:rsidRDefault="00E3123D" w:rsidP="00015870">
            <w:pPr>
              <w:ind w:left="720"/>
            </w:pPr>
            <w: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23D" w:rsidRDefault="00E3123D" w:rsidP="0001587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3D" w:rsidRDefault="00E3123D" w:rsidP="00015870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</w:pPr>
    </w:p>
    <w:p w:rsidR="00E3123D" w:rsidRDefault="00E3123D" w:rsidP="00E3123D">
      <w:pPr>
        <w:jc w:val="right"/>
        <w:rPr>
          <w:sz w:val="24"/>
          <w:szCs w:val="24"/>
        </w:rPr>
        <w:sectPr w:rsidR="00E3123D" w:rsidSect="00C619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23D" w:rsidRPr="00391701" w:rsidRDefault="00E3123D" w:rsidP="00E3123D">
      <w:pPr>
        <w:jc w:val="right"/>
        <w:rPr>
          <w:sz w:val="24"/>
          <w:szCs w:val="24"/>
        </w:rPr>
      </w:pPr>
      <w:r w:rsidRPr="00391701">
        <w:rPr>
          <w:sz w:val="24"/>
          <w:szCs w:val="24"/>
        </w:rPr>
        <w:lastRenderedPageBreak/>
        <w:t>Приложение 4</w:t>
      </w:r>
    </w:p>
    <w:p w:rsidR="00E3123D" w:rsidRPr="00391701" w:rsidRDefault="00E3123D" w:rsidP="00E3123D">
      <w:pPr>
        <w:jc w:val="right"/>
        <w:rPr>
          <w:sz w:val="24"/>
          <w:szCs w:val="24"/>
        </w:rPr>
      </w:pPr>
      <w:r w:rsidRPr="00391701">
        <w:rPr>
          <w:sz w:val="24"/>
          <w:szCs w:val="24"/>
        </w:rPr>
        <w:t>к административному регламенту</w:t>
      </w:r>
    </w:p>
    <w:p w:rsidR="00E3123D" w:rsidRPr="00391701" w:rsidRDefault="00E3123D" w:rsidP="00E3123D">
      <w:pPr>
        <w:jc w:val="right"/>
        <w:rPr>
          <w:sz w:val="24"/>
          <w:szCs w:val="24"/>
        </w:rPr>
      </w:pPr>
      <w:r w:rsidRPr="00391701">
        <w:rPr>
          <w:sz w:val="24"/>
          <w:szCs w:val="24"/>
        </w:rPr>
        <w:t>предоставления муниципальной услуги</w:t>
      </w:r>
    </w:p>
    <w:p w:rsidR="00E3123D" w:rsidRPr="00391701" w:rsidRDefault="00E3123D" w:rsidP="00E3123D">
      <w:pPr>
        <w:jc w:val="right"/>
        <w:rPr>
          <w:sz w:val="24"/>
          <w:szCs w:val="24"/>
        </w:rPr>
      </w:pPr>
      <w:r w:rsidRPr="00391701">
        <w:rPr>
          <w:sz w:val="24"/>
          <w:szCs w:val="24"/>
        </w:rPr>
        <w:t>по подготовке и выдаче разрешения</w:t>
      </w:r>
    </w:p>
    <w:p w:rsidR="00E3123D" w:rsidRPr="00F37330" w:rsidRDefault="00E3123D" w:rsidP="00E3123D">
      <w:pPr>
        <w:jc w:val="right"/>
      </w:pPr>
      <w:r w:rsidRPr="00391701">
        <w:rPr>
          <w:sz w:val="24"/>
          <w:szCs w:val="24"/>
        </w:rPr>
        <w:t xml:space="preserve">на ввод </w:t>
      </w:r>
      <w:proofErr w:type="gramStart"/>
      <w:r w:rsidRPr="00391701">
        <w:rPr>
          <w:sz w:val="24"/>
          <w:szCs w:val="24"/>
        </w:rPr>
        <w:t>индивидуальных</w:t>
      </w:r>
      <w:proofErr w:type="gramEnd"/>
      <w:r w:rsidRPr="00F37330">
        <w:t xml:space="preserve"> </w:t>
      </w:r>
      <w:r w:rsidRPr="008C4164">
        <w:rPr>
          <w:sz w:val="24"/>
          <w:szCs w:val="24"/>
        </w:rPr>
        <w:t>жилых</w:t>
      </w: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391701">
        <w:rPr>
          <w:sz w:val="24"/>
          <w:szCs w:val="24"/>
        </w:rPr>
        <w:t>домов в эксплуатацию</w:t>
      </w:r>
    </w:p>
    <w:p w:rsidR="00E3123D" w:rsidRPr="00391701" w:rsidRDefault="00E3123D" w:rsidP="00E3123D">
      <w:pPr>
        <w:jc w:val="center"/>
        <w:rPr>
          <w:b/>
        </w:rPr>
      </w:pPr>
      <w:r w:rsidRPr="00391701">
        <w:rPr>
          <w:b/>
        </w:rPr>
        <w:t>ЖУРНАЛ</w:t>
      </w:r>
    </w:p>
    <w:p w:rsidR="00E3123D" w:rsidRPr="00F37330" w:rsidRDefault="00E3123D" w:rsidP="00E3123D">
      <w:pPr>
        <w:jc w:val="center"/>
      </w:pPr>
      <w:r w:rsidRPr="00F37330">
        <w:t>учета разрешений на ввод индивидуальных</w:t>
      </w:r>
    </w:p>
    <w:p w:rsidR="00E3123D" w:rsidRPr="00F37330" w:rsidRDefault="00E3123D" w:rsidP="00E3123D">
      <w:pPr>
        <w:jc w:val="center"/>
      </w:pPr>
      <w:r w:rsidRPr="00F37330">
        <w:t>жилых домов в эксплуатацию</w:t>
      </w:r>
    </w:p>
    <w:p w:rsidR="00E3123D" w:rsidRPr="00F37330" w:rsidRDefault="00E3123D" w:rsidP="00E3123D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559"/>
        <w:gridCol w:w="1985"/>
        <w:gridCol w:w="1559"/>
        <w:gridCol w:w="1559"/>
        <w:gridCol w:w="1559"/>
        <w:gridCol w:w="1701"/>
        <w:gridCol w:w="2127"/>
        <w:gridCol w:w="2126"/>
      </w:tblGrid>
      <w:tr w:rsidR="00E3123D" w:rsidRPr="00F37330" w:rsidTr="00015870">
        <w:trPr>
          <w:cantSplit/>
          <w:trHeight w:val="15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подачи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Ф.И.О.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заявителя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Ф.И.О.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выдачи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разрешения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ввод в   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эксплуатацию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выдачи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отказе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выдаче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разрешения 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ввод в  эксплу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атацию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 xml:space="preserve">Ф.И.О.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получателя,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дата,   </w:t>
            </w:r>
            <w:r w:rsidRPr="008C4164">
              <w:rPr>
                <w:rFonts w:ascii="Times New Roman" w:hAnsi="Times New Roman" w:cs="Times New Roman"/>
                <w:sz w:val="24"/>
                <w:szCs w:val="24"/>
              </w:rPr>
              <w:br/>
              <w:t>подпись</w:t>
            </w: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8C4164" w:rsidRDefault="00E3123D" w:rsidP="000158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733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733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3D" w:rsidRPr="00F37330" w:rsidTr="0001587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3D" w:rsidRPr="00F37330" w:rsidRDefault="00E3123D" w:rsidP="0001587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123D" w:rsidRDefault="00E3123D" w:rsidP="00E3123D">
      <w:pPr>
        <w:sectPr w:rsidR="00E3123D" w:rsidSect="0039170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lastRenderedPageBreak/>
        <w:t>Приложение 5</w:t>
      </w: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к административному регламенту</w:t>
      </w: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предоставления муниципальной услуги</w:t>
      </w: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по подготовке и выдаче разрешения</w:t>
      </w: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 xml:space="preserve">на ввод </w:t>
      </w:r>
      <w:proofErr w:type="gramStart"/>
      <w:r w:rsidRPr="008C4164">
        <w:rPr>
          <w:sz w:val="24"/>
          <w:szCs w:val="24"/>
        </w:rPr>
        <w:t>индивидуальных</w:t>
      </w:r>
      <w:proofErr w:type="gramEnd"/>
      <w:r w:rsidRPr="008C4164">
        <w:rPr>
          <w:sz w:val="24"/>
          <w:szCs w:val="24"/>
        </w:rPr>
        <w:t xml:space="preserve"> жилых</w:t>
      </w:r>
    </w:p>
    <w:p w:rsidR="00E3123D" w:rsidRPr="008C4164" w:rsidRDefault="00E3123D" w:rsidP="00E3123D">
      <w:pPr>
        <w:jc w:val="right"/>
        <w:rPr>
          <w:sz w:val="24"/>
          <w:szCs w:val="24"/>
        </w:rPr>
      </w:pPr>
      <w:r w:rsidRPr="008C4164">
        <w:rPr>
          <w:sz w:val="24"/>
          <w:szCs w:val="24"/>
        </w:rPr>
        <w:t>домов в эксплуатацию</w:t>
      </w:r>
    </w:p>
    <w:p w:rsidR="00E3123D" w:rsidRPr="008C4164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16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123D" w:rsidRPr="00F37330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осмотра построенного индивидуального жилого</w:t>
      </w:r>
    </w:p>
    <w:p w:rsidR="00E3123D" w:rsidRPr="00F37330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дома для ввода в эксплуатацию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д.Бурмистрово    </w:t>
      </w: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"____" ____________ 20___ г.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Наименование объекта: </w:t>
      </w:r>
      <w:r w:rsidRPr="00F37330">
        <w:rPr>
          <w:rFonts w:ascii="Times New Roman" w:hAnsi="Times New Roman" w:cs="Times New Roman"/>
          <w:sz w:val="28"/>
          <w:szCs w:val="28"/>
          <w:u w:val="single"/>
        </w:rPr>
        <w:t>индивидуальный жилой дом</w:t>
      </w:r>
      <w:r w:rsidRPr="00A85F4E">
        <w:rPr>
          <w:rFonts w:ascii="Times New Roman" w:hAnsi="Times New Roman" w:cs="Times New Roman"/>
          <w:sz w:val="28"/>
          <w:szCs w:val="28"/>
        </w:rPr>
        <w:t>____________________</w:t>
      </w:r>
    </w:p>
    <w:p w:rsidR="00E3123D" w:rsidRPr="008C4164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C4164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Адрес:  ___________________________________________________________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Застройщик ________________________________________________________</w:t>
      </w:r>
    </w:p>
    <w:p w:rsidR="00E3123D" w:rsidRPr="008C4164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C4164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В акте осмотра приняли участие: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_________________________________________________________________,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застройщик </w:t>
      </w: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A2A1F">
        <w:rPr>
          <w:rFonts w:ascii="Times New Roman" w:hAnsi="Times New Roman" w:cs="Times New Roman"/>
          <w:sz w:val="24"/>
          <w:szCs w:val="24"/>
        </w:rPr>
        <w:t>.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3123D" w:rsidRPr="00F37330" w:rsidRDefault="00E3123D" w:rsidP="00E3123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Произвели  осмотр  предъявляемого  к  вводу  в эксплуатацию индивидуального жилого дома.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В результате осмотра установлено: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Фундаменты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Стены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Перекрытия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Кровля</w:t>
      </w: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Фасады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Инженерное обеспечение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>Наличие надворных построек</w:t>
      </w:r>
      <w:r w:rsidRPr="00AA2A1F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Бурмистровског</w:t>
      </w:r>
      <w:r w:rsidRPr="00F37330">
        <w:rPr>
          <w:rFonts w:ascii="Times New Roman" w:hAnsi="Times New Roman" w:cs="Times New Roman"/>
          <w:sz w:val="28"/>
          <w:szCs w:val="28"/>
        </w:rPr>
        <w:t xml:space="preserve">о сельсовета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AA2A1F">
        <w:rPr>
          <w:rFonts w:ascii="Times New Roman" w:hAnsi="Times New Roman" w:cs="Times New Roman"/>
          <w:sz w:val="22"/>
          <w:szCs w:val="22"/>
        </w:rPr>
        <w:t>_____________________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A2A1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(подпись)                    (инициалы, фамилия)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_____________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A2A1F">
        <w:rPr>
          <w:rFonts w:ascii="Times New Roman" w:hAnsi="Times New Roman" w:cs="Times New Roman"/>
          <w:sz w:val="22"/>
          <w:szCs w:val="22"/>
        </w:rPr>
        <w:t>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A2A1F"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(подпись)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A2A1F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 (инициалы, фамилия)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A2A1F">
        <w:rPr>
          <w:rFonts w:ascii="Times New Roman" w:hAnsi="Times New Roman" w:cs="Times New Roman"/>
          <w:sz w:val="22"/>
          <w:szCs w:val="22"/>
        </w:rPr>
        <w:t>______________________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A2A1F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AA2A1F">
        <w:rPr>
          <w:rFonts w:ascii="Times New Roman" w:hAnsi="Times New Roman" w:cs="Times New Roman"/>
          <w:sz w:val="22"/>
          <w:szCs w:val="22"/>
        </w:rPr>
        <w:t xml:space="preserve">(подпись)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AA2A1F">
        <w:rPr>
          <w:rFonts w:ascii="Times New Roman" w:hAnsi="Times New Roman" w:cs="Times New Roman"/>
          <w:sz w:val="22"/>
          <w:szCs w:val="22"/>
        </w:rPr>
        <w:t>(инициалы, фамилия)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Застройщик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7330">
        <w:rPr>
          <w:rFonts w:ascii="Times New Roman" w:hAnsi="Times New Roman" w:cs="Times New Roman"/>
          <w:sz w:val="28"/>
          <w:szCs w:val="28"/>
        </w:rPr>
        <w:t>_____________ ______________________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(подпись)                 (инициалы, фамилия)</w:t>
      </w:r>
    </w:p>
    <w:p w:rsidR="00E3123D" w:rsidRPr="00AA2A1F" w:rsidRDefault="00E3123D" w:rsidP="00E3123D">
      <w:pPr>
        <w:jc w:val="right"/>
        <w:rPr>
          <w:sz w:val="24"/>
          <w:szCs w:val="24"/>
        </w:rPr>
      </w:pPr>
      <w:r w:rsidRPr="00AA2A1F">
        <w:rPr>
          <w:sz w:val="24"/>
          <w:szCs w:val="24"/>
        </w:rPr>
        <w:t>Приложение 6</w:t>
      </w:r>
    </w:p>
    <w:p w:rsidR="00E3123D" w:rsidRPr="00AA2A1F" w:rsidRDefault="00E3123D" w:rsidP="00E3123D">
      <w:pPr>
        <w:jc w:val="right"/>
        <w:rPr>
          <w:sz w:val="24"/>
          <w:szCs w:val="24"/>
        </w:rPr>
      </w:pPr>
      <w:r w:rsidRPr="00AA2A1F">
        <w:rPr>
          <w:sz w:val="24"/>
          <w:szCs w:val="24"/>
        </w:rPr>
        <w:t>к административному регламенту</w:t>
      </w:r>
    </w:p>
    <w:p w:rsidR="00E3123D" w:rsidRPr="00AA2A1F" w:rsidRDefault="00E3123D" w:rsidP="00E3123D">
      <w:pPr>
        <w:jc w:val="right"/>
        <w:rPr>
          <w:sz w:val="24"/>
          <w:szCs w:val="24"/>
        </w:rPr>
      </w:pPr>
      <w:r w:rsidRPr="00AA2A1F">
        <w:rPr>
          <w:sz w:val="24"/>
          <w:szCs w:val="24"/>
        </w:rPr>
        <w:t>предоставления муниципальной услуги</w:t>
      </w:r>
    </w:p>
    <w:p w:rsidR="00E3123D" w:rsidRPr="00AA2A1F" w:rsidRDefault="00E3123D" w:rsidP="00E3123D">
      <w:pPr>
        <w:jc w:val="right"/>
        <w:rPr>
          <w:sz w:val="24"/>
          <w:szCs w:val="24"/>
        </w:rPr>
      </w:pPr>
      <w:r w:rsidRPr="00AA2A1F">
        <w:rPr>
          <w:sz w:val="24"/>
          <w:szCs w:val="24"/>
        </w:rPr>
        <w:t>по подготовке и выдаче разрешения</w:t>
      </w:r>
    </w:p>
    <w:p w:rsidR="00E3123D" w:rsidRPr="00AA2A1F" w:rsidRDefault="00E3123D" w:rsidP="00E3123D">
      <w:pPr>
        <w:jc w:val="right"/>
        <w:rPr>
          <w:sz w:val="24"/>
          <w:szCs w:val="24"/>
        </w:rPr>
      </w:pPr>
      <w:r w:rsidRPr="00AA2A1F">
        <w:rPr>
          <w:sz w:val="24"/>
          <w:szCs w:val="24"/>
        </w:rPr>
        <w:t xml:space="preserve">на ввод </w:t>
      </w:r>
      <w:proofErr w:type="gramStart"/>
      <w:r w:rsidRPr="00AA2A1F">
        <w:rPr>
          <w:sz w:val="24"/>
          <w:szCs w:val="24"/>
        </w:rPr>
        <w:t>индивидуальных</w:t>
      </w:r>
      <w:proofErr w:type="gramEnd"/>
      <w:r w:rsidRPr="00AA2A1F">
        <w:rPr>
          <w:sz w:val="24"/>
          <w:szCs w:val="24"/>
        </w:rPr>
        <w:t xml:space="preserve"> жилых</w:t>
      </w:r>
    </w:p>
    <w:p w:rsidR="00E3123D" w:rsidRPr="00AA2A1F" w:rsidRDefault="00E3123D" w:rsidP="00E3123D">
      <w:pPr>
        <w:jc w:val="right"/>
        <w:rPr>
          <w:sz w:val="24"/>
          <w:szCs w:val="24"/>
        </w:rPr>
      </w:pPr>
      <w:r w:rsidRPr="00AA2A1F">
        <w:rPr>
          <w:sz w:val="24"/>
          <w:szCs w:val="24"/>
        </w:rPr>
        <w:t>домов в эксплуатацию</w:t>
      </w:r>
    </w:p>
    <w:p w:rsidR="00E3123D" w:rsidRPr="00F37330" w:rsidRDefault="00E3123D" w:rsidP="00E3123D"/>
    <w:p w:rsidR="00E3123D" w:rsidRPr="00F37330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Кому _____________________________________</w:t>
      </w:r>
    </w:p>
    <w:p w:rsidR="00E3123D" w:rsidRPr="00A85F4E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85F4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85F4E">
        <w:rPr>
          <w:rFonts w:ascii="Times New Roman" w:hAnsi="Times New Roman" w:cs="Times New Roman"/>
          <w:sz w:val="24"/>
          <w:szCs w:val="24"/>
        </w:rPr>
        <w:t>(наименование застройщика,</w:t>
      </w:r>
      <w:proofErr w:type="gramEnd"/>
    </w:p>
    <w:p w:rsidR="00E3123D" w:rsidRPr="00AA2A1F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E3123D" w:rsidRPr="00A85F4E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85F4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A85F4E">
        <w:rPr>
          <w:rFonts w:ascii="Times New Roman" w:hAnsi="Times New Roman" w:cs="Times New Roman"/>
          <w:sz w:val="24"/>
          <w:szCs w:val="24"/>
        </w:rPr>
        <w:t>(Ф.И.О. - для граждан, полное наименование</w:t>
      </w:r>
      <w:proofErr w:type="gramEnd"/>
    </w:p>
    <w:p w:rsidR="00E3123D" w:rsidRPr="00AA2A1F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E3123D" w:rsidRPr="00A85F4E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85F4E">
        <w:rPr>
          <w:rFonts w:ascii="Times New Roman" w:hAnsi="Times New Roman" w:cs="Times New Roman"/>
          <w:sz w:val="24"/>
          <w:szCs w:val="24"/>
        </w:rPr>
        <w:t>организации - для юридических лиц),</w:t>
      </w:r>
    </w:p>
    <w:p w:rsidR="00E3123D" w:rsidRPr="00AA2A1F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A2A1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E3123D" w:rsidRPr="00A85F4E" w:rsidRDefault="00E3123D" w:rsidP="00E312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85F4E">
        <w:rPr>
          <w:rFonts w:ascii="Times New Roman" w:hAnsi="Times New Roman" w:cs="Times New Roman"/>
          <w:sz w:val="24"/>
          <w:szCs w:val="24"/>
        </w:rPr>
        <w:t xml:space="preserve">                                           почтовый индекс, адрес)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1F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E3123D" w:rsidRPr="00F37330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F37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«___» __________ 20___г.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A2A1F">
        <w:rPr>
          <w:rFonts w:ascii="Times New Roman" w:hAnsi="Times New Roman" w:cs="Times New Roman"/>
          <w:sz w:val="24"/>
          <w:szCs w:val="24"/>
        </w:rPr>
        <w:t>(наименование уполномоченного федерального органа исполнительной власти,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</w:t>
      </w:r>
      <w:r w:rsidRPr="00AA2A1F">
        <w:rPr>
          <w:rFonts w:ascii="Times New Roman" w:hAnsi="Times New Roman" w:cs="Times New Roman"/>
          <w:sz w:val="24"/>
          <w:szCs w:val="24"/>
        </w:rPr>
        <w:t>органа исполнительной власти субъекта Российской Федерации, или органа местного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</w:t>
      </w:r>
      <w:r w:rsidRPr="00AA2A1F">
        <w:rPr>
          <w:rFonts w:ascii="Times New Roman" w:hAnsi="Times New Roman" w:cs="Times New Roman"/>
          <w:sz w:val="24"/>
          <w:szCs w:val="24"/>
        </w:rPr>
        <w:t xml:space="preserve">самоуправления, </w:t>
      </w:r>
      <w:proofErr w:type="gramStart"/>
      <w:r w:rsidRPr="00AA2A1F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AA2A1F">
        <w:rPr>
          <w:rFonts w:ascii="Times New Roman" w:hAnsi="Times New Roman" w:cs="Times New Roman"/>
          <w:sz w:val="24"/>
          <w:szCs w:val="24"/>
        </w:rPr>
        <w:t xml:space="preserve"> выдачу разрешения на ввод объекта в эксплуатацию)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руководствуясь  </w:t>
      </w:r>
      <w:hyperlink r:id="rId24" w:history="1">
        <w:r w:rsidRPr="00AA2A1F">
          <w:rPr>
            <w:rStyle w:val="a5"/>
            <w:rFonts w:ascii="Times New Roman" w:hAnsi="Times New Roman" w:cs="Times New Roman"/>
            <w:szCs w:val="28"/>
          </w:rPr>
          <w:t>статьей 55</w:t>
        </w:r>
      </w:hyperlink>
      <w:r w:rsidRPr="00F3733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0">
        <w:rPr>
          <w:rFonts w:ascii="Times New Roman" w:hAnsi="Times New Roman" w:cs="Times New Roman"/>
          <w:sz w:val="28"/>
          <w:szCs w:val="28"/>
        </w:rPr>
        <w:t xml:space="preserve">разрешает ввод в эксплуатацию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построенного, </w:t>
      </w:r>
      <w:r w:rsidRPr="00F37330">
        <w:rPr>
          <w:rFonts w:ascii="Times New Roman" w:hAnsi="Times New Roman" w:cs="Times New Roman"/>
          <w:sz w:val="28"/>
          <w:szCs w:val="28"/>
          <w:u w:val="single"/>
        </w:rPr>
        <w:t>реконструированного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 w:rsidRPr="00F3733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индивидуального жилого дома</w:t>
      </w:r>
      <w:r w:rsidRPr="00A85F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(наименование объекта капитального строительства)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F37330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37330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</w:t>
      </w:r>
    </w:p>
    <w:p w:rsidR="00E3123D" w:rsidRPr="00AA2A1F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gramStart"/>
      <w:r w:rsidRPr="00AA2A1F">
        <w:rPr>
          <w:rFonts w:ascii="Times New Roman" w:hAnsi="Times New Roman" w:cs="Times New Roman"/>
          <w:sz w:val="24"/>
          <w:szCs w:val="24"/>
        </w:rPr>
        <w:t>(полный адрес объекта капитального строительства</w:t>
      </w:r>
      <w:proofErr w:type="gramEnd"/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с указанием субъекта Российской Федерации, административного</w:t>
      </w:r>
    </w:p>
    <w:p w:rsidR="00E3123D" w:rsidRPr="00AA2A1F" w:rsidRDefault="00E3123D" w:rsidP="00E312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2A1F">
        <w:rPr>
          <w:rFonts w:ascii="Times New Roman" w:hAnsi="Times New Roman" w:cs="Times New Roman"/>
          <w:sz w:val="24"/>
          <w:szCs w:val="24"/>
        </w:rPr>
        <w:t>района и т.д. или строительный адрес)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2. Сведения об объекте капитального строительства</w:t>
      </w:r>
    </w:p>
    <w:p w:rsidR="00E3123D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I. Общие показатели вводимого в эксплуатацию объекта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Строительный объем - всего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куб. </w:t>
      </w:r>
      <w:proofErr w:type="gramStart"/>
      <w:r w:rsidRPr="00F37330">
        <w:rPr>
          <w:rFonts w:ascii="Times New Roman" w:hAnsi="Times New Roman" w:cs="Times New Roman"/>
          <w:sz w:val="28"/>
          <w:szCs w:val="28"/>
        </w:rPr>
        <w:t>м</w:t>
      </w:r>
      <w:proofErr w:type="gramEnd"/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в том числе надземной части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F37330">
        <w:rPr>
          <w:rFonts w:ascii="Times New Roman" w:hAnsi="Times New Roman" w:cs="Times New Roman"/>
          <w:sz w:val="28"/>
          <w:szCs w:val="28"/>
        </w:rPr>
        <w:t xml:space="preserve">куб. </w:t>
      </w:r>
      <w:proofErr w:type="gramStart"/>
      <w:r w:rsidRPr="00F37330">
        <w:rPr>
          <w:rFonts w:ascii="Times New Roman" w:hAnsi="Times New Roman" w:cs="Times New Roman"/>
          <w:sz w:val="28"/>
          <w:szCs w:val="28"/>
        </w:rPr>
        <w:t>м</w:t>
      </w:r>
      <w:proofErr w:type="gramEnd"/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F37330">
        <w:rPr>
          <w:rFonts w:ascii="Times New Roman" w:hAnsi="Times New Roman" w:cs="Times New Roman"/>
          <w:sz w:val="28"/>
          <w:szCs w:val="28"/>
        </w:rPr>
        <w:t>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Площадь встроенно-пристроенных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F37330">
        <w:rPr>
          <w:rFonts w:ascii="Times New Roman" w:hAnsi="Times New Roman" w:cs="Times New Roman"/>
          <w:sz w:val="28"/>
          <w:szCs w:val="28"/>
        </w:rPr>
        <w:t>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зданий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7330">
        <w:rPr>
          <w:rFonts w:ascii="Times New Roman" w:hAnsi="Times New Roman" w:cs="Times New Roman"/>
          <w:sz w:val="28"/>
          <w:szCs w:val="28"/>
        </w:rPr>
        <w:t>штук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II. Объекты жилищного строительства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7330">
        <w:rPr>
          <w:rFonts w:ascii="Times New Roman" w:hAnsi="Times New Roman" w:cs="Times New Roman"/>
          <w:sz w:val="28"/>
          <w:szCs w:val="28"/>
        </w:rPr>
        <w:t xml:space="preserve"> 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(за исключением балконов, лоджий, веранд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0">
        <w:rPr>
          <w:rFonts w:ascii="Times New Roman" w:hAnsi="Times New Roman" w:cs="Times New Roman"/>
          <w:sz w:val="28"/>
          <w:szCs w:val="28"/>
        </w:rPr>
        <w:t>и террас)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этажей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штук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секций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37330">
        <w:rPr>
          <w:rFonts w:ascii="Times New Roman" w:hAnsi="Times New Roman" w:cs="Times New Roman"/>
          <w:sz w:val="28"/>
          <w:szCs w:val="28"/>
        </w:rPr>
        <w:t>секций</w:t>
      </w:r>
      <w:proofErr w:type="gramEnd"/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Количество квартир - всего 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1-комнатные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7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2-комнатные  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3-комнатные </w:t>
      </w:r>
      <w:r>
        <w:rPr>
          <w:rFonts w:ascii="Times New Roman" w:hAnsi="Times New Roman" w:cs="Times New Roman"/>
          <w:sz w:val="28"/>
          <w:szCs w:val="28"/>
        </w:rPr>
        <w:t xml:space="preserve"> _________ 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4-комнатные  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более чем 4-комнатные  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F37330">
        <w:rPr>
          <w:rFonts w:ascii="Times New Roman" w:hAnsi="Times New Roman" w:cs="Times New Roman"/>
          <w:sz w:val="28"/>
          <w:szCs w:val="28"/>
        </w:rPr>
        <w:t>штук/кв. м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(с учетом  кв. м</w:t>
      </w:r>
      <w:r>
        <w:rPr>
          <w:rFonts w:ascii="Times New Roman" w:hAnsi="Times New Roman" w:cs="Times New Roman"/>
          <w:sz w:val="28"/>
          <w:szCs w:val="28"/>
        </w:rPr>
        <w:t xml:space="preserve"> балконов, лоджий, </w:t>
      </w:r>
      <w:r w:rsidRPr="00F37330">
        <w:rPr>
          <w:rFonts w:ascii="Times New Roman" w:hAnsi="Times New Roman" w:cs="Times New Roman"/>
          <w:sz w:val="28"/>
          <w:szCs w:val="28"/>
        </w:rPr>
        <w:t>веранд и террас)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фундаментов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стен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перекрытий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Материалы кровли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                       I</w:t>
      </w:r>
      <w:r w:rsidRPr="00F3733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7330">
        <w:rPr>
          <w:rFonts w:ascii="Times New Roman" w:hAnsi="Times New Roman" w:cs="Times New Roman"/>
          <w:sz w:val="28"/>
          <w:szCs w:val="28"/>
        </w:rPr>
        <w:t>. Стоимость строительства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Стоимость строительства объекта - всего 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F37330">
        <w:rPr>
          <w:rFonts w:ascii="Times New Roman" w:hAnsi="Times New Roman" w:cs="Times New Roman"/>
          <w:sz w:val="28"/>
          <w:szCs w:val="28"/>
        </w:rPr>
        <w:t>тыс. рублей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 в том числе строительно-монтажных работ 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F37330">
        <w:rPr>
          <w:rFonts w:ascii="Times New Roman" w:hAnsi="Times New Roman" w:cs="Times New Roman"/>
          <w:sz w:val="28"/>
          <w:szCs w:val="28"/>
        </w:rPr>
        <w:t>тыс. рублей</w:t>
      </w:r>
    </w:p>
    <w:p w:rsidR="00E3123D" w:rsidRPr="00F37330" w:rsidRDefault="00E3123D" w:rsidP="00E3123D"/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F37330">
        <w:rPr>
          <w:rFonts w:ascii="Times New Roman" w:hAnsi="Times New Roman" w:cs="Times New Roman"/>
          <w:sz w:val="28"/>
          <w:szCs w:val="28"/>
        </w:rPr>
        <w:t xml:space="preserve"> сельсовета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_____________</w:t>
      </w:r>
    </w:p>
    <w:p w:rsidR="00E3123D" w:rsidRPr="00A85F4E" w:rsidRDefault="00E3123D" w:rsidP="00E31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85F4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п</w:t>
      </w:r>
      <w:r w:rsidRPr="00A85F4E">
        <w:rPr>
          <w:rFonts w:ascii="Times New Roman" w:hAnsi="Times New Roman" w:cs="Times New Roman"/>
          <w:sz w:val="24"/>
          <w:szCs w:val="24"/>
        </w:rPr>
        <w:t>одпись</w:t>
      </w:r>
      <w:r w:rsidRPr="00A85F4E">
        <w:rPr>
          <w:rFonts w:ascii="Times New Roman" w:hAnsi="Times New Roman" w:cs="Times New Roman"/>
          <w:sz w:val="24"/>
          <w:szCs w:val="24"/>
        </w:rPr>
        <w:tab/>
      </w:r>
      <w:r w:rsidRPr="00A85F4E">
        <w:rPr>
          <w:rFonts w:ascii="Times New Roman" w:hAnsi="Times New Roman" w:cs="Times New Roman"/>
          <w:sz w:val="24"/>
          <w:szCs w:val="24"/>
        </w:rPr>
        <w:tab/>
      </w:r>
      <w:r w:rsidRPr="00A85F4E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E3123D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23D" w:rsidRPr="00F37330" w:rsidRDefault="00E3123D" w:rsidP="00E3123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37330">
        <w:rPr>
          <w:rFonts w:ascii="Times New Roman" w:hAnsi="Times New Roman" w:cs="Times New Roman"/>
          <w:sz w:val="28"/>
          <w:szCs w:val="28"/>
        </w:rPr>
        <w:t>М.П.</w:t>
      </w:r>
    </w:p>
    <w:p w:rsidR="00E3123D" w:rsidRPr="00F37330" w:rsidRDefault="00E3123D" w:rsidP="00E3123D"/>
    <w:p w:rsidR="00E3123D" w:rsidRPr="00F37330" w:rsidRDefault="00E3123D" w:rsidP="00E3123D"/>
    <w:p w:rsidR="00E3123D" w:rsidRPr="00F37330" w:rsidRDefault="00E3123D" w:rsidP="00E3123D"/>
    <w:p w:rsidR="00E3123D" w:rsidRDefault="00E3123D" w:rsidP="00E3123D"/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C22"/>
    <w:multiLevelType w:val="multilevel"/>
    <w:tmpl w:val="7B82A04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3123D"/>
    <w:rsid w:val="000B4CD8"/>
    <w:rsid w:val="00135BF5"/>
    <w:rsid w:val="00200E0C"/>
    <w:rsid w:val="00E3123D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3D"/>
    <w:pPr>
      <w:autoSpaceDE w:val="0"/>
      <w:autoSpaceDN w:val="0"/>
      <w:adjustRightInd w:val="0"/>
      <w:spacing w:before="0" w:beforeAutospacing="0" w:after="0" w:afterAutospacing="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customStyle="1" w:styleId="ConsPlusTitle">
    <w:name w:val="ConsPlusTitle"/>
    <w:rsid w:val="00E3123D"/>
    <w:pPr>
      <w:widowControl w:val="0"/>
      <w:autoSpaceDE w:val="0"/>
      <w:autoSpaceDN w:val="0"/>
      <w:adjustRightInd w:val="0"/>
      <w:spacing w:before="0" w:beforeAutospacing="0" w:after="0" w:afterAutospacing="0"/>
    </w:pPr>
    <w:rPr>
      <w:b/>
      <w:bCs/>
      <w:sz w:val="24"/>
      <w:szCs w:val="24"/>
    </w:rPr>
  </w:style>
  <w:style w:type="paragraph" w:customStyle="1" w:styleId="ConsPlusCell">
    <w:name w:val="ConsPlusCell"/>
    <w:rsid w:val="00E3123D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hAnsi="Arial" w:cs="Arial"/>
    </w:rPr>
  </w:style>
  <w:style w:type="paragraph" w:customStyle="1" w:styleId="ConsPlusNonformat">
    <w:name w:val="ConsPlusNonformat"/>
    <w:rsid w:val="00E3123D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ourier New" w:hAnsi="Courier New" w:cs="Courier New"/>
    </w:rPr>
  </w:style>
  <w:style w:type="character" w:styleId="a5">
    <w:name w:val="Hyperlink"/>
    <w:basedOn w:val="a0"/>
    <w:rsid w:val="00E3123D"/>
    <w:rPr>
      <w:color w:val="0000FF"/>
      <w:u w:val="single"/>
    </w:rPr>
  </w:style>
  <w:style w:type="paragraph" w:customStyle="1" w:styleId="21">
    <w:name w:val="Знак2"/>
    <w:basedOn w:val="a"/>
    <w:rsid w:val="00E312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FollowedHyperlink"/>
    <w:basedOn w:val="a0"/>
    <w:rsid w:val="00E3123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12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1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C16A532EA5E184BF3B746B66C963887BA02F268A303A03B5CEFFC32017l4H" TargetMode="External"/><Relationship Id="rId13" Type="http://schemas.openxmlformats.org/officeDocument/2006/relationships/hyperlink" Target="consultantplus://offline/ref=CDC16A532EA5E184BF3B6A6670A53D8173AA762D893B3152E891A49E777DA04640E32C54579199DCA65B7717l2H" TargetMode="External"/><Relationship Id="rId18" Type="http://schemas.openxmlformats.org/officeDocument/2006/relationships/hyperlink" Target="consultantplus://offline/ref=CDC16A532EA5E184BF3B6A6670A53D8173AA762D893B3152E891A49E777DA04640E32C54579199DCA65A7217l1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DC16A532EA5E184BF3B6A6670A53D8173AA762D893B3152E891A49E777DA04640E32C54579199DCA65B7917l0H" TargetMode="External"/><Relationship Id="rId7" Type="http://schemas.openxmlformats.org/officeDocument/2006/relationships/hyperlink" Target="consultantplus://offline/ref=CDC16A532EA5E184BF3B746B66C963887BA32A268E383A03B5CEFFC32074AA1107AC7516139C98DB1Al2H" TargetMode="External"/><Relationship Id="rId12" Type="http://schemas.openxmlformats.org/officeDocument/2006/relationships/hyperlink" Target="consultantplus://offline/ref=CDC16A532EA5E184BF3B746B66C963887CA221218E326709BD97F3C1277BF50600E57917139C981Dl5H" TargetMode="External"/><Relationship Id="rId17" Type="http://schemas.openxmlformats.org/officeDocument/2006/relationships/hyperlink" Target="consultantplus://offline/ref=CDC16A532EA5E184BF3B6A6670A53D8173AA762D893B3152E891A49E777DA04640E32C54579199DCA65A7217l1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C16A532EA5E184BF3B6A6670A53D8173AA762D893B3152E891A49E777DA04640E32C54579199DCA65B7617l1H" TargetMode="External"/><Relationship Id="rId20" Type="http://schemas.openxmlformats.org/officeDocument/2006/relationships/hyperlink" Target="consultantplus://offline/ref=CDC16A532EA5E184BF3B6A6670A53D8173AA762D893B3152E891A49E777DA04640E32C54579199DCA65B7917l2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urmistrovo" TargetMode="External"/><Relationship Id="rId11" Type="http://schemas.openxmlformats.org/officeDocument/2006/relationships/hyperlink" Target="consultantplus://offline/ref=CDC16A532EA5E184BF3B746B66C963887FA72E288D326709BD97F3C112l7H" TargetMode="External"/><Relationship Id="rId24" Type="http://schemas.openxmlformats.org/officeDocument/2006/relationships/hyperlink" Target="consultantplus://offline/ref=CDC16A532EA5E184BF3B746B66C963887BA32A268E383A03B5CEFFC32074AA1107AC7516139C90D41Al6H" TargetMode="External"/><Relationship Id="rId5" Type="http://schemas.openxmlformats.org/officeDocument/2006/relationships/hyperlink" Target="consultantplus://offline/ref=CDC16A532EA5E184BF3B746B66C963887BA32A288D383A03B5CEFFC32074AA1107AC7516139C98D51Al4H" TargetMode="External"/><Relationship Id="rId15" Type="http://schemas.openxmlformats.org/officeDocument/2006/relationships/hyperlink" Target="consultantplus://offline/ref=CDC16A532EA5E184BF3B6A6670A53D8173AA762D893B3152E891A49E777DA04640E32C54579199DCA65B7617l5H" TargetMode="External"/><Relationship Id="rId23" Type="http://schemas.openxmlformats.org/officeDocument/2006/relationships/hyperlink" Target="http://www.gosuslugi.ru" TargetMode="External"/><Relationship Id="rId10" Type="http://schemas.openxmlformats.org/officeDocument/2006/relationships/hyperlink" Target="consultantplus://offline/ref=CDC16A532EA5E184BF3B746B66C963887BA12B21893C3A03B5CEFFC32017l4H" TargetMode="External"/><Relationship Id="rId19" Type="http://schemas.openxmlformats.org/officeDocument/2006/relationships/hyperlink" Target="consultantplus://offline/ref=CDC16A532EA5E184BF3B6A6670A53D8173AA762D893B3152E891A49E777DA04640E32C54579199DCA65B7617l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C16A532EA5E184BF3B746B66C963887BA32A278C3A3A03B5CEFFC32074AA1107AC7516139C99DA1Al0H" TargetMode="External"/><Relationship Id="rId14" Type="http://schemas.openxmlformats.org/officeDocument/2006/relationships/hyperlink" Target="consultantplus://offline/ref=CDC16A532EA5E184BF3B6A6670A53D8173AA762D893B3152E891A49E777DA04640E32C54579199DCA65A7217l1H" TargetMode="External"/><Relationship Id="rId22" Type="http://schemas.openxmlformats.org/officeDocument/2006/relationships/hyperlink" Target="consultantplus://offline/ref=CDC16A532EA5E184BF3B746B66C963887FA72E288D326709BD97F3C1277BF50600E57917139C991D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7589</Words>
  <Characters>43260</Characters>
  <Application>Microsoft Office Word</Application>
  <DocSecurity>0</DocSecurity>
  <Lines>360</Lines>
  <Paragraphs>101</Paragraphs>
  <ScaleCrop>false</ScaleCrop>
  <Company/>
  <LinksUpToDate>false</LinksUpToDate>
  <CharactersWithSpaces>50748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2013-03-25T07:44:00Z</dcterms:created>
  <dcterms:modified xsi:type="dcterms:W3CDTF">2013-03-25T07:46:00Z</dcterms:modified>
</cp:coreProperties>
</file>